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1B86" w14:textId="5AC86A8E" w:rsidR="003822A8" w:rsidRPr="009C10CE" w:rsidRDefault="009C10CE" w:rsidP="00320035">
      <w:pPr>
        <w:ind w:right="210"/>
        <w:jc w:val="right"/>
        <w:rPr>
          <w:rFonts w:ascii="ＭＳ 明朝" w:eastAsia="ＭＳ 明朝" w:hAnsi="ＭＳ 明朝"/>
        </w:rPr>
      </w:pPr>
      <w:r w:rsidRPr="009C10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69F79" wp14:editId="2E8D112A">
                <wp:simplePos x="0" y="0"/>
                <wp:positionH relativeFrom="column">
                  <wp:posOffset>190500</wp:posOffset>
                </wp:positionH>
                <wp:positionV relativeFrom="paragraph">
                  <wp:posOffset>-123825</wp:posOffset>
                </wp:positionV>
                <wp:extent cx="5924550" cy="7143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DECE" w14:textId="0C0EB888" w:rsidR="009C10CE" w:rsidRDefault="009C10CE" w:rsidP="007D21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214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</w:t>
                            </w:r>
                            <w:r w:rsidR="00550BA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</w:t>
                            </w:r>
                            <w:r w:rsidRPr="007D214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回EV関連技術情報発信セミナー</w:t>
                            </w:r>
                          </w:p>
                          <w:p w14:paraId="5B228B42" w14:textId="459A1C2D" w:rsidR="007D2143" w:rsidRPr="00550BA1" w:rsidRDefault="00930B9C" w:rsidP="00D777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0BA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="00550BA1" w:rsidRPr="00550BA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自動車産業における異種接合の現状、課題と将来展望</w:t>
                            </w:r>
                            <w:r w:rsidRPr="00550BA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69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-9.75pt;width:466.5pt;height:56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" fillcolor="white [3201]" strokecolor="#00b050" strokeweight="2.25pt">
                <v:textbox>
                  <w:txbxContent>
                    <w:p w14:paraId="35E9DECE" w14:textId="0C0EB888" w:rsidR="009C10CE" w:rsidRDefault="009C10CE" w:rsidP="007D2143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2143">
                        <w:rPr>
                          <w:rFonts w:ascii="ＭＳ 明朝" w:eastAsia="ＭＳ 明朝" w:hAnsi="ＭＳ 明朝" w:hint="eastAsia"/>
                          <w:szCs w:val="21"/>
                        </w:rPr>
                        <w:t>第</w:t>
                      </w:r>
                      <w:r w:rsidR="00550BA1">
                        <w:rPr>
                          <w:rFonts w:ascii="ＭＳ 明朝" w:eastAsia="ＭＳ 明朝" w:hAnsi="ＭＳ 明朝" w:hint="eastAsia"/>
                          <w:szCs w:val="21"/>
                        </w:rPr>
                        <w:t>３</w:t>
                      </w:r>
                      <w:r w:rsidRPr="007D2143">
                        <w:rPr>
                          <w:rFonts w:ascii="ＭＳ 明朝" w:eastAsia="ＭＳ 明朝" w:hAnsi="ＭＳ 明朝" w:hint="eastAsia"/>
                          <w:szCs w:val="21"/>
                        </w:rPr>
                        <w:t>回EV関連技術情報発信セミナー</w:t>
                      </w:r>
                    </w:p>
                    <w:p w14:paraId="5B228B42" w14:textId="459A1C2D" w:rsidR="007D2143" w:rsidRPr="00550BA1" w:rsidRDefault="00930B9C" w:rsidP="00D7770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550BA1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「</w:t>
                      </w:r>
                      <w:r w:rsidR="00550BA1" w:rsidRPr="00550BA1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自動車産業における異種接合の現状、課題と将来展望</w:t>
                      </w:r>
                      <w:r w:rsidRPr="00550BA1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657AF10" w14:textId="46628043" w:rsidR="00B512B3" w:rsidRDefault="00B512B3" w:rsidP="00B15101">
      <w:pPr>
        <w:rPr>
          <w:rFonts w:ascii="ＭＳ 明朝" w:eastAsia="ＭＳ 明朝" w:hAnsi="ＭＳ 明朝"/>
        </w:rPr>
      </w:pPr>
    </w:p>
    <w:p w14:paraId="4BDF665A" w14:textId="77777777" w:rsidR="007D2143" w:rsidRPr="009C10CE" w:rsidRDefault="007D2143" w:rsidP="00B15101">
      <w:pPr>
        <w:rPr>
          <w:rFonts w:ascii="ＭＳ 明朝" w:eastAsia="ＭＳ 明朝" w:hAnsi="ＭＳ 明朝"/>
        </w:rPr>
      </w:pPr>
    </w:p>
    <w:p w14:paraId="073B2EB4" w14:textId="4926DC5A" w:rsidR="00A451D0" w:rsidRDefault="003A3DEB" w:rsidP="00AF32C5">
      <w:pPr>
        <w:ind w:firstLineChars="100" w:firstLine="210"/>
        <w:rPr>
          <w:rFonts w:ascii="ＭＳ 明朝" w:eastAsia="ＭＳ 明朝" w:hAnsi="ＭＳ 明朝"/>
        </w:rPr>
      </w:pPr>
      <w:r w:rsidRPr="009C10CE">
        <w:rPr>
          <w:rFonts w:ascii="ＭＳ 明朝" w:eastAsia="ＭＳ 明朝" w:hAnsi="ＭＳ 明朝" w:hint="eastAsia"/>
        </w:rPr>
        <w:t>このたび、岡山県</w:t>
      </w:r>
      <w:r w:rsidR="00667910" w:rsidRPr="009C10CE">
        <w:rPr>
          <w:rFonts w:ascii="ＭＳ 明朝" w:eastAsia="ＭＳ 明朝" w:hAnsi="ＭＳ 明朝" w:hint="eastAsia"/>
        </w:rPr>
        <w:t>及び（公財）岡山県産業振興財団では、県内自動車関連企業</w:t>
      </w:r>
      <w:r w:rsidR="007D2143">
        <w:rPr>
          <w:rFonts w:ascii="ＭＳ 明朝" w:eastAsia="ＭＳ 明朝" w:hAnsi="ＭＳ 明朝" w:hint="eastAsia"/>
        </w:rPr>
        <w:t>等</w:t>
      </w:r>
      <w:r w:rsidR="00667910" w:rsidRPr="009C10CE">
        <w:rPr>
          <w:rFonts w:ascii="ＭＳ 明朝" w:eastAsia="ＭＳ 明朝" w:hAnsi="ＭＳ 明朝" w:hint="eastAsia"/>
        </w:rPr>
        <w:t>が</w:t>
      </w:r>
      <w:r w:rsidR="003822A8" w:rsidRPr="009C10CE">
        <w:rPr>
          <w:rFonts w:ascii="ＭＳ 明朝" w:eastAsia="ＭＳ 明朝" w:hAnsi="ＭＳ 明朝" w:hint="eastAsia"/>
        </w:rPr>
        <w:t>今後のＥＶの普及に</w:t>
      </w:r>
      <w:r w:rsidR="009C10CE">
        <w:rPr>
          <w:rFonts w:ascii="ＭＳ 明朝" w:eastAsia="ＭＳ 明朝" w:hAnsi="ＭＳ 明朝" w:hint="eastAsia"/>
        </w:rPr>
        <w:t>伴い</w:t>
      </w:r>
      <w:r w:rsidR="003822A8" w:rsidRPr="009C10CE">
        <w:rPr>
          <w:rFonts w:ascii="ＭＳ 明朝" w:eastAsia="ＭＳ 明朝" w:hAnsi="ＭＳ 明朝" w:hint="eastAsia"/>
        </w:rPr>
        <w:t>新たに</w:t>
      </w:r>
      <w:r w:rsidR="009C10CE">
        <w:rPr>
          <w:rFonts w:ascii="ＭＳ 明朝" w:eastAsia="ＭＳ 明朝" w:hAnsi="ＭＳ 明朝" w:hint="eastAsia"/>
        </w:rPr>
        <w:t>必要になる</w:t>
      </w:r>
      <w:r w:rsidR="003822A8" w:rsidRPr="009C10CE">
        <w:rPr>
          <w:rFonts w:ascii="ＭＳ 明朝" w:eastAsia="ＭＳ 明朝" w:hAnsi="ＭＳ 明朝" w:hint="eastAsia"/>
        </w:rPr>
        <w:t>技術や</w:t>
      </w:r>
      <w:r w:rsidR="009C10CE">
        <w:rPr>
          <w:rFonts w:ascii="ＭＳ 明朝" w:eastAsia="ＭＳ 明朝" w:hAnsi="ＭＳ 明朝" w:hint="eastAsia"/>
        </w:rPr>
        <w:t>部品製造</w:t>
      </w:r>
      <w:r w:rsidR="003822A8" w:rsidRPr="009C10CE">
        <w:rPr>
          <w:rFonts w:ascii="ＭＳ 明朝" w:eastAsia="ＭＳ 明朝" w:hAnsi="ＭＳ 明朝" w:hint="eastAsia"/>
        </w:rPr>
        <w:t>に対応できるよう</w:t>
      </w:r>
      <w:r w:rsidR="00667910" w:rsidRPr="009C10CE">
        <w:rPr>
          <w:rFonts w:ascii="ＭＳ 明朝" w:eastAsia="ＭＳ 明朝" w:hAnsi="ＭＳ 明朝" w:hint="eastAsia"/>
        </w:rPr>
        <w:t>、</w:t>
      </w:r>
      <w:r w:rsidR="00811D86">
        <w:rPr>
          <w:rFonts w:ascii="ＭＳ 明朝" w:eastAsia="ＭＳ 明朝" w:hAnsi="ＭＳ 明朝" w:hint="eastAsia"/>
        </w:rPr>
        <w:t>各分野の最新情報を得ることを目的に</w:t>
      </w:r>
      <w:r w:rsidR="003822A8" w:rsidRPr="009C10CE">
        <w:rPr>
          <w:rFonts w:ascii="ＭＳ 明朝" w:eastAsia="ＭＳ 明朝" w:hAnsi="ＭＳ 明朝" w:hint="eastAsia"/>
        </w:rPr>
        <w:t>下記のとおり</w:t>
      </w:r>
      <w:r w:rsidR="00811D86">
        <w:rPr>
          <w:rFonts w:ascii="ＭＳ 明朝" w:eastAsia="ＭＳ 明朝" w:hAnsi="ＭＳ 明朝" w:hint="eastAsia"/>
        </w:rPr>
        <w:t>セミナーを</w:t>
      </w:r>
      <w:r w:rsidR="003822A8" w:rsidRPr="009C10CE">
        <w:rPr>
          <w:rFonts w:ascii="ＭＳ 明朝" w:eastAsia="ＭＳ 明朝" w:hAnsi="ＭＳ 明朝" w:hint="eastAsia"/>
        </w:rPr>
        <w:t>開催いたしますので、ぜひご参加ください。</w:t>
      </w:r>
    </w:p>
    <w:p w14:paraId="319CB580" w14:textId="51D7BEB7" w:rsidR="00550BA1" w:rsidRDefault="00550BA1" w:rsidP="00AF32C5">
      <w:pPr>
        <w:ind w:firstLineChars="100" w:firstLine="210"/>
        <w:rPr>
          <w:rFonts w:ascii="ＭＳ 明朝" w:eastAsia="ＭＳ 明朝" w:hAnsi="ＭＳ 明朝"/>
        </w:rPr>
      </w:pPr>
    </w:p>
    <w:p w14:paraId="0B985B51" w14:textId="1CC09E35" w:rsidR="005204FF" w:rsidRDefault="005204FF" w:rsidP="008A005D">
      <w:pPr>
        <w:spacing w:line="280" w:lineRule="exact"/>
        <w:jc w:val="center"/>
        <w:rPr>
          <w:rFonts w:ascii="ＭＳ 明朝" w:eastAsia="ＭＳ 明朝" w:hAnsi="ＭＳ 明朝"/>
          <w:sz w:val="22"/>
        </w:rPr>
      </w:pPr>
      <w:r w:rsidRPr="00AF32C5">
        <w:rPr>
          <w:rFonts w:ascii="ＭＳ 明朝" w:eastAsia="ＭＳ 明朝" w:hAnsi="ＭＳ 明朝" w:hint="eastAsia"/>
          <w:sz w:val="22"/>
        </w:rPr>
        <w:t>記</w:t>
      </w:r>
    </w:p>
    <w:p w14:paraId="66A66B23" w14:textId="77777777" w:rsidR="00550BA1" w:rsidRPr="00550BA1" w:rsidRDefault="00550BA1" w:rsidP="008A005D">
      <w:pPr>
        <w:spacing w:line="280" w:lineRule="exact"/>
        <w:jc w:val="center"/>
        <w:rPr>
          <w:rFonts w:ascii="ＭＳ 明朝" w:eastAsia="ＭＳ 明朝" w:hAnsi="ＭＳ 明朝"/>
          <w:sz w:val="22"/>
        </w:rPr>
      </w:pPr>
    </w:p>
    <w:p w14:paraId="6EF3EA78" w14:textId="1AC504B5" w:rsidR="00640506" w:rsidRPr="00AF32C5" w:rsidRDefault="00811D86" w:rsidP="00AF32C5">
      <w:pPr>
        <w:rPr>
          <w:rFonts w:ascii="ＭＳ 明朝" w:eastAsia="ＭＳ 明朝" w:hAnsi="ＭＳ 明朝"/>
          <w:sz w:val="22"/>
        </w:rPr>
      </w:pPr>
      <w:r w:rsidRPr="00AF32C5">
        <w:rPr>
          <w:rFonts w:ascii="ＭＳ 明朝" w:eastAsia="ＭＳ 明朝" w:hAnsi="ＭＳ 明朝" w:hint="eastAsia"/>
          <w:sz w:val="22"/>
        </w:rPr>
        <w:t xml:space="preserve">１　</w:t>
      </w:r>
      <w:r w:rsidR="00574C4B" w:rsidRPr="00AF32C5">
        <w:rPr>
          <w:rFonts w:ascii="ＭＳ 明朝" w:eastAsia="ＭＳ 明朝" w:hAnsi="ＭＳ 明朝" w:hint="eastAsia"/>
          <w:spacing w:val="45"/>
          <w:kern w:val="0"/>
          <w:sz w:val="22"/>
          <w:fitText w:val="840" w:id="2082233600"/>
        </w:rPr>
        <w:t>開催</w:t>
      </w:r>
      <w:r w:rsidR="00574C4B" w:rsidRPr="00AF32C5">
        <w:rPr>
          <w:rFonts w:ascii="ＭＳ 明朝" w:eastAsia="ＭＳ 明朝" w:hAnsi="ＭＳ 明朝" w:hint="eastAsia"/>
          <w:kern w:val="0"/>
          <w:sz w:val="22"/>
          <w:fitText w:val="840" w:id="2082233600"/>
        </w:rPr>
        <w:t>日</w:t>
      </w:r>
      <w:r w:rsidR="00B15101" w:rsidRPr="00AF32C5">
        <w:rPr>
          <w:rFonts w:ascii="ＭＳ 明朝" w:eastAsia="ＭＳ 明朝" w:hAnsi="ＭＳ 明朝" w:hint="eastAsia"/>
          <w:sz w:val="22"/>
        </w:rPr>
        <w:t xml:space="preserve">　　</w:t>
      </w:r>
      <w:r w:rsidRPr="00AF32C5">
        <w:rPr>
          <w:rFonts w:ascii="ＭＳ 明朝" w:eastAsia="ＭＳ 明朝" w:hAnsi="ＭＳ 明朝" w:hint="eastAsia"/>
          <w:sz w:val="22"/>
        </w:rPr>
        <w:t>令和２年</w:t>
      </w:r>
      <w:r w:rsidR="00550BA1">
        <w:rPr>
          <w:rFonts w:ascii="ＭＳ 明朝" w:eastAsia="ＭＳ 明朝" w:hAnsi="ＭＳ 明朝" w:hint="eastAsia"/>
          <w:sz w:val="22"/>
        </w:rPr>
        <w:t>３</w:t>
      </w:r>
      <w:r w:rsidRPr="00AF32C5">
        <w:rPr>
          <w:rFonts w:ascii="ＭＳ 明朝" w:eastAsia="ＭＳ 明朝" w:hAnsi="ＭＳ 明朝" w:hint="eastAsia"/>
          <w:sz w:val="22"/>
        </w:rPr>
        <w:t>月</w:t>
      </w:r>
      <w:r w:rsidR="00550BA1">
        <w:rPr>
          <w:rFonts w:ascii="ＭＳ 明朝" w:eastAsia="ＭＳ 明朝" w:hAnsi="ＭＳ 明朝" w:hint="eastAsia"/>
          <w:sz w:val="22"/>
        </w:rPr>
        <w:t>１０</w:t>
      </w:r>
      <w:r w:rsidRPr="00AF32C5">
        <w:rPr>
          <w:rFonts w:ascii="ＭＳ 明朝" w:eastAsia="ＭＳ 明朝" w:hAnsi="ＭＳ 明朝" w:hint="eastAsia"/>
          <w:sz w:val="22"/>
        </w:rPr>
        <w:t>日</w:t>
      </w:r>
      <w:r w:rsidR="0036346B" w:rsidRPr="00AF32C5">
        <w:rPr>
          <w:rFonts w:ascii="ＭＳ 明朝" w:eastAsia="ＭＳ 明朝" w:hAnsi="ＭＳ 明朝" w:hint="eastAsia"/>
          <w:sz w:val="22"/>
        </w:rPr>
        <w:t>（</w:t>
      </w:r>
      <w:r w:rsidR="00550BA1">
        <w:rPr>
          <w:rFonts w:ascii="ＭＳ 明朝" w:eastAsia="ＭＳ 明朝" w:hAnsi="ＭＳ 明朝" w:hint="eastAsia"/>
          <w:sz w:val="22"/>
        </w:rPr>
        <w:t>火</w:t>
      </w:r>
      <w:r w:rsidR="003822A8" w:rsidRPr="00AF32C5">
        <w:rPr>
          <w:rFonts w:ascii="ＭＳ 明朝" w:eastAsia="ＭＳ 明朝" w:hAnsi="ＭＳ 明朝" w:hint="eastAsia"/>
          <w:sz w:val="22"/>
        </w:rPr>
        <w:t>）</w:t>
      </w:r>
      <w:r w:rsidRPr="00AF32C5">
        <w:rPr>
          <w:rFonts w:ascii="ＭＳ 明朝" w:eastAsia="ＭＳ 明朝" w:hAnsi="ＭＳ 明朝" w:hint="eastAsia"/>
          <w:sz w:val="22"/>
        </w:rPr>
        <w:t xml:space="preserve">　１</w:t>
      </w:r>
      <w:r w:rsidR="00550BA1">
        <w:rPr>
          <w:rFonts w:ascii="ＭＳ 明朝" w:eastAsia="ＭＳ 明朝" w:hAnsi="ＭＳ 明朝" w:hint="eastAsia"/>
          <w:sz w:val="22"/>
        </w:rPr>
        <w:t>４</w:t>
      </w:r>
      <w:r w:rsidRPr="00AF32C5">
        <w:rPr>
          <w:rFonts w:ascii="ＭＳ 明朝" w:eastAsia="ＭＳ 明朝" w:hAnsi="ＭＳ 明朝" w:hint="eastAsia"/>
          <w:sz w:val="22"/>
        </w:rPr>
        <w:t>：</w:t>
      </w:r>
      <w:r w:rsidR="00550BA1">
        <w:rPr>
          <w:rFonts w:ascii="ＭＳ 明朝" w:eastAsia="ＭＳ 明朝" w:hAnsi="ＭＳ 明朝" w:hint="eastAsia"/>
          <w:sz w:val="22"/>
        </w:rPr>
        <w:t>０</w:t>
      </w:r>
      <w:r w:rsidRPr="00AF32C5">
        <w:rPr>
          <w:rFonts w:ascii="ＭＳ 明朝" w:eastAsia="ＭＳ 明朝" w:hAnsi="ＭＳ 明朝" w:hint="eastAsia"/>
          <w:sz w:val="22"/>
        </w:rPr>
        <w:t>０</w:t>
      </w:r>
      <w:r w:rsidR="00E81629" w:rsidRPr="00AF32C5">
        <w:rPr>
          <w:rFonts w:ascii="ＭＳ 明朝" w:eastAsia="ＭＳ 明朝" w:hAnsi="ＭＳ 明朝" w:hint="eastAsia"/>
          <w:sz w:val="22"/>
        </w:rPr>
        <w:t>～</w:t>
      </w:r>
      <w:r w:rsidRPr="00AF32C5">
        <w:rPr>
          <w:rFonts w:ascii="ＭＳ 明朝" w:eastAsia="ＭＳ 明朝" w:hAnsi="ＭＳ 明朝" w:hint="eastAsia"/>
          <w:sz w:val="22"/>
        </w:rPr>
        <w:t>１６：</w:t>
      </w:r>
      <w:r w:rsidR="00550BA1">
        <w:rPr>
          <w:rFonts w:ascii="ＭＳ 明朝" w:eastAsia="ＭＳ 明朝" w:hAnsi="ＭＳ 明朝" w:hint="eastAsia"/>
          <w:sz w:val="22"/>
        </w:rPr>
        <w:t>００</w:t>
      </w:r>
    </w:p>
    <w:p w14:paraId="1E76F8B4" w14:textId="5E1F805A" w:rsidR="00B35E87" w:rsidRPr="00AF32C5" w:rsidRDefault="00811D86" w:rsidP="00AF32C5">
      <w:pPr>
        <w:rPr>
          <w:rFonts w:ascii="ＭＳ 明朝" w:eastAsia="ＭＳ 明朝" w:hAnsi="ＭＳ 明朝"/>
          <w:sz w:val="22"/>
        </w:rPr>
      </w:pPr>
      <w:r w:rsidRPr="00AF32C5">
        <w:rPr>
          <w:rFonts w:ascii="ＭＳ 明朝" w:eastAsia="ＭＳ 明朝" w:hAnsi="ＭＳ 明朝" w:hint="eastAsia"/>
          <w:sz w:val="22"/>
        </w:rPr>
        <w:t xml:space="preserve">２　</w:t>
      </w:r>
      <w:r w:rsidRPr="00AF32C5">
        <w:rPr>
          <w:rFonts w:ascii="ＭＳ 明朝" w:eastAsia="ＭＳ 明朝" w:hAnsi="ＭＳ 明朝" w:hint="eastAsia"/>
          <w:spacing w:val="200"/>
          <w:kern w:val="0"/>
          <w:sz w:val="22"/>
          <w:fitText w:val="840" w:id="2082233601"/>
        </w:rPr>
        <w:t>場</w:t>
      </w:r>
      <w:r w:rsidRPr="00AF32C5">
        <w:rPr>
          <w:rFonts w:ascii="ＭＳ 明朝" w:eastAsia="ＭＳ 明朝" w:hAnsi="ＭＳ 明朝" w:hint="eastAsia"/>
          <w:kern w:val="0"/>
          <w:sz w:val="22"/>
          <w:fitText w:val="840" w:id="2082233601"/>
        </w:rPr>
        <w:t>所</w:t>
      </w:r>
      <w:r w:rsidRPr="00AF32C5">
        <w:rPr>
          <w:rFonts w:ascii="ＭＳ 明朝" w:eastAsia="ＭＳ 明朝" w:hAnsi="ＭＳ 明朝" w:hint="eastAsia"/>
          <w:sz w:val="22"/>
        </w:rPr>
        <w:t xml:space="preserve">　　</w:t>
      </w:r>
      <w:r w:rsidR="00EC574A">
        <w:rPr>
          <w:rFonts w:ascii="ＭＳ 明朝" w:eastAsia="ＭＳ 明朝" w:hAnsi="ＭＳ 明朝" w:hint="eastAsia"/>
          <w:sz w:val="22"/>
        </w:rPr>
        <w:t>岡山</w:t>
      </w:r>
      <w:r w:rsidRPr="00AF32C5">
        <w:rPr>
          <w:rFonts w:ascii="ＭＳ 明朝" w:eastAsia="ＭＳ 明朝" w:hAnsi="ＭＳ 明朝" w:hint="eastAsia"/>
          <w:sz w:val="22"/>
        </w:rPr>
        <w:t>ロイヤルホテル　光</w:t>
      </w:r>
      <w:r w:rsidR="00550BA1">
        <w:rPr>
          <w:rFonts w:ascii="ＭＳ 明朝" w:eastAsia="ＭＳ 明朝" w:hAnsi="ＭＳ 明朝" w:hint="eastAsia"/>
          <w:sz w:val="22"/>
        </w:rPr>
        <w:t>琳</w:t>
      </w:r>
      <w:r w:rsidRPr="00AF32C5">
        <w:rPr>
          <w:rFonts w:ascii="ＭＳ 明朝" w:eastAsia="ＭＳ 明朝" w:hAnsi="ＭＳ 明朝" w:hint="eastAsia"/>
          <w:sz w:val="22"/>
        </w:rPr>
        <w:t>の間　（岡山市北区絵図町２－４）</w:t>
      </w:r>
    </w:p>
    <w:p w14:paraId="2C799D48" w14:textId="02533C04" w:rsidR="00D7770F" w:rsidRDefault="00811D86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  <w:r w:rsidRPr="00AF32C5">
        <w:rPr>
          <w:rFonts w:ascii="ＭＳ 明朝" w:eastAsia="ＭＳ 明朝" w:hAnsi="ＭＳ 明朝" w:hint="eastAsia"/>
          <w:sz w:val="22"/>
        </w:rPr>
        <w:t xml:space="preserve">３　</w:t>
      </w:r>
      <w:r w:rsidRPr="00550BA1">
        <w:rPr>
          <w:rFonts w:ascii="ＭＳ 明朝" w:eastAsia="ＭＳ 明朝" w:hAnsi="ＭＳ 明朝" w:hint="eastAsia"/>
          <w:spacing w:val="200"/>
          <w:kern w:val="0"/>
          <w:sz w:val="22"/>
          <w:fitText w:val="840" w:id="2082233602"/>
        </w:rPr>
        <w:t>内</w:t>
      </w:r>
      <w:r w:rsidRPr="00550BA1">
        <w:rPr>
          <w:rFonts w:ascii="ＭＳ 明朝" w:eastAsia="ＭＳ 明朝" w:hAnsi="ＭＳ 明朝" w:hint="eastAsia"/>
          <w:kern w:val="0"/>
          <w:sz w:val="22"/>
          <w:fitText w:val="840" w:id="2082233602"/>
        </w:rPr>
        <w:t>容</w:t>
      </w:r>
      <w:r w:rsidR="00550BA1">
        <w:rPr>
          <w:rFonts w:ascii="ＭＳ 明朝" w:eastAsia="ＭＳ 明朝" w:hAnsi="ＭＳ 明朝" w:hint="eastAsia"/>
          <w:kern w:val="0"/>
          <w:sz w:val="22"/>
        </w:rPr>
        <w:t xml:space="preserve">　　『自動車産業における異種接合の現状、課題と将来展望』</w:t>
      </w:r>
    </w:p>
    <w:p w14:paraId="5DF8986F" w14:textId="4D69D4EA" w:rsidR="00550BA1" w:rsidRDefault="00550BA1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株式会社神戸製鋼所　技術開発本部　自動車ソリューションセンター</w:t>
      </w:r>
    </w:p>
    <w:p w14:paraId="5F230939" w14:textId="1D6E89DE" w:rsidR="00550BA1" w:rsidRDefault="003D299B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B2314" wp14:editId="3D92487D">
                <wp:simplePos x="0" y="0"/>
                <wp:positionH relativeFrom="column">
                  <wp:posOffset>781050</wp:posOffset>
                </wp:positionH>
                <wp:positionV relativeFrom="paragraph">
                  <wp:posOffset>415925</wp:posOffset>
                </wp:positionV>
                <wp:extent cx="5391150" cy="1704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C5C3F" w14:textId="77777777" w:rsidR="005806E7" w:rsidRDefault="003D299B" w:rsidP="003D299B">
                            <w:pPr>
                              <w:ind w:rightChars="944" w:right="1982"/>
                            </w:pPr>
                            <w:r w:rsidRPr="003D299B">
                              <w:rPr>
                                <w:rFonts w:hint="eastAsia"/>
                              </w:rPr>
                              <w:t>自動車の軽量化に有効な素材として、超高張力鋼板やアルミニウム合金、さらには</w:t>
                            </w:r>
                            <w:r w:rsidRPr="003D299B">
                              <w:rPr>
                                <w:rFonts w:hint="eastAsia"/>
                              </w:rPr>
                              <w:t>CFRP</w:t>
                            </w:r>
                            <w:r w:rsidRPr="003D299B">
                              <w:rPr>
                                <w:rFonts w:hint="eastAsia"/>
                              </w:rPr>
                              <w:t>の採用が期待されている。これらはいずれも単体でも難接合性素材であり、さらにその異材接合は難しい。異材接合は溶接、機械的締結、接着の</w:t>
                            </w:r>
                            <w:r w:rsidRPr="003D299B">
                              <w:rPr>
                                <w:rFonts w:hint="eastAsia"/>
                              </w:rPr>
                              <w:t>3</w:t>
                            </w:r>
                            <w:r w:rsidRPr="003D299B">
                              <w:rPr>
                                <w:rFonts w:hint="eastAsia"/>
                              </w:rPr>
                              <w:t>分野から成り、これらを組み合わせることで実用的となる</w:t>
                            </w:r>
                            <w:r w:rsidR="005806E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8C2C79F" w14:textId="2BD2CC24" w:rsidR="003D299B" w:rsidRDefault="003D299B" w:rsidP="003D299B">
                            <w:pPr>
                              <w:ind w:rightChars="944" w:right="1982"/>
                            </w:pPr>
                            <w:r w:rsidRPr="003D299B">
                              <w:rPr>
                                <w:rFonts w:hint="eastAsia"/>
                              </w:rPr>
                              <w:t>既存異材接合技術の特徴と課題、今後実用化が期待される新技術</w:t>
                            </w:r>
                            <w:r w:rsidR="00E11FCF">
                              <w:rPr>
                                <w:rFonts w:hint="eastAsia"/>
                              </w:rPr>
                              <w:t>に</w:t>
                            </w:r>
                            <w:r w:rsidRPr="003D299B">
                              <w:rPr>
                                <w:rFonts w:hint="eastAsia"/>
                              </w:rPr>
                              <w:t>ついて等基礎と最新動向の情報を提供する。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2314" id="テキスト ボックス 5" o:spid="_x0000_s1027" type="#_x0000_t202" style="position:absolute;left:0;text-align:left;margin-left:61.5pt;margin-top:32.75pt;width:424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" fillcolor="white [3201]" strokeweight=".5pt">
                <v:textbox>
                  <w:txbxContent>
                    <w:p w14:paraId="42DC5C3F" w14:textId="77777777" w:rsidR="005806E7" w:rsidRDefault="003D299B" w:rsidP="003D299B">
                      <w:pPr>
                        <w:ind w:rightChars="944" w:right="1982"/>
                      </w:pPr>
                      <w:r w:rsidRPr="003D299B">
                        <w:rPr>
                          <w:rFonts w:hint="eastAsia"/>
                        </w:rPr>
                        <w:t>自動車の軽量化に有効な素材として、超高張力鋼板やアルミニウム合金、さらには</w:t>
                      </w:r>
                      <w:r w:rsidRPr="003D299B">
                        <w:rPr>
                          <w:rFonts w:hint="eastAsia"/>
                        </w:rPr>
                        <w:t>CFRP</w:t>
                      </w:r>
                      <w:r w:rsidRPr="003D299B">
                        <w:rPr>
                          <w:rFonts w:hint="eastAsia"/>
                        </w:rPr>
                        <w:t>の採用が期待されている。これらはいずれも単体でも難接合性素材であり、さらにその異材接合は難しい。異材接合は溶接、機械的締結、接着の</w:t>
                      </w:r>
                      <w:r w:rsidRPr="003D299B">
                        <w:rPr>
                          <w:rFonts w:hint="eastAsia"/>
                        </w:rPr>
                        <w:t>3</w:t>
                      </w:r>
                      <w:r w:rsidRPr="003D299B">
                        <w:rPr>
                          <w:rFonts w:hint="eastAsia"/>
                        </w:rPr>
                        <w:t>分野から成り、これらを組み合わせることで実用的となる</w:t>
                      </w:r>
                      <w:r w:rsidR="005806E7">
                        <w:rPr>
                          <w:rFonts w:hint="eastAsia"/>
                        </w:rPr>
                        <w:t>。</w:t>
                      </w:r>
                    </w:p>
                    <w:p w14:paraId="48C2C79F" w14:textId="2BD2CC24" w:rsidR="003D299B" w:rsidRDefault="003D299B" w:rsidP="003D299B">
                      <w:pPr>
                        <w:ind w:rightChars="944" w:right="1982"/>
                      </w:pPr>
                      <w:r w:rsidRPr="003D299B">
                        <w:rPr>
                          <w:rFonts w:hint="eastAsia"/>
                        </w:rPr>
                        <w:t>既存異材接合技術の特徴と課題、今後実用化が期待される新技術</w:t>
                      </w:r>
                      <w:r w:rsidR="00E11FCF">
                        <w:rPr>
                          <w:rFonts w:hint="eastAsia"/>
                        </w:rPr>
                        <w:t>に</w:t>
                      </w:r>
                      <w:r w:rsidRPr="003D299B">
                        <w:rPr>
                          <w:rFonts w:hint="eastAsia"/>
                        </w:rPr>
                        <w:t>ついて等基礎と最新動向の情報を提供する。</w:t>
                      </w:r>
                    </w:p>
                  </w:txbxContent>
                </v:textbox>
              </v:shape>
            </w:pict>
          </mc:Fallback>
        </mc:AlternateContent>
      </w:r>
      <w:r w:rsidR="00550BA1">
        <w:rPr>
          <w:rFonts w:ascii="ＭＳ 明朝" w:eastAsia="ＭＳ 明朝" w:hAnsi="ＭＳ 明朝" w:hint="eastAsia"/>
          <w:kern w:val="0"/>
          <w:sz w:val="22"/>
        </w:rPr>
        <w:t xml:space="preserve">　　　　　　　　マルチマテリアル接合研究</w:t>
      </w:r>
      <w:r w:rsidR="00E11FCF">
        <w:rPr>
          <w:rFonts w:ascii="ＭＳ 明朝" w:eastAsia="ＭＳ 明朝" w:hAnsi="ＭＳ 明朝" w:hint="eastAsia"/>
          <w:kern w:val="0"/>
          <w:sz w:val="22"/>
        </w:rPr>
        <w:t>室</w:t>
      </w:r>
      <w:r w:rsidR="00550BA1">
        <w:rPr>
          <w:rFonts w:ascii="ＭＳ 明朝" w:eastAsia="ＭＳ 明朝" w:hAnsi="ＭＳ 明朝" w:hint="eastAsia"/>
          <w:kern w:val="0"/>
          <w:sz w:val="22"/>
        </w:rPr>
        <w:t xml:space="preserve">　室長　</w:t>
      </w:r>
      <w:r w:rsidR="00550BA1">
        <w:rPr>
          <w:rFonts w:ascii="ＭＳ 明朝" w:eastAsia="ＭＳ 明朝" w:hAnsi="ＭＳ 明朝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BA1" w:rsidRPr="00550BA1">
              <w:rPr>
                <w:rFonts w:ascii="ＭＳ 明朝" w:eastAsia="ＭＳ 明朝" w:hAnsi="ＭＳ 明朝"/>
                <w:kern w:val="0"/>
                <w:sz w:val="11"/>
              </w:rPr>
              <w:t>すずき</w:t>
            </w:r>
          </w:rt>
          <w:rubyBase>
            <w:r w:rsidR="00550BA1">
              <w:rPr>
                <w:rFonts w:ascii="ＭＳ 明朝" w:eastAsia="ＭＳ 明朝" w:hAnsi="ＭＳ 明朝"/>
                <w:kern w:val="0"/>
                <w:sz w:val="22"/>
              </w:rPr>
              <w:t>鈴木</w:t>
            </w:r>
          </w:rubyBase>
        </w:ruby>
      </w:r>
      <w:r w:rsidR="00550BA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50BA1">
        <w:rPr>
          <w:rFonts w:ascii="ＭＳ 明朝" w:eastAsia="ＭＳ 明朝" w:hAnsi="ＭＳ 明朝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BA1" w:rsidRPr="00550BA1">
              <w:rPr>
                <w:rFonts w:ascii="ＭＳ 明朝" w:eastAsia="ＭＳ 明朝" w:hAnsi="ＭＳ 明朝"/>
                <w:kern w:val="0"/>
                <w:sz w:val="11"/>
              </w:rPr>
              <w:t>れいいち</w:t>
            </w:r>
          </w:rt>
          <w:rubyBase>
            <w:r w:rsidR="00550BA1">
              <w:rPr>
                <w:rFonts w:ascii="ＭＳ 明朝" w:eastAsia="ＭＳ 明朝" w:hAnsi="ＭＳ 明朝"/>
                <w:kern w:val="0"/>
                <w:sz w:val="22"/>
              </w:rPr>
              <w:t>励一</w:t>
            </w:r>
          </w:rubyBase>
        </w:ruby>
      </w:r>
      <w:r w:rsidR="00550BA1" w:rsidRPr="00AF32C5">
        <w:rPr>
          <w:rFonts w:ascii="ＭＳ 明朝" w:hAnsi="ＭＳ 明朝"/>
          <w:sz w:val="22"/>
        </w:rPr>
        <w:t>(*1)</w:t>
      </w:r>
      <w:r w:rsidR="00550BA1">
        <w:rPr>
          <w:rFonts w:ascii="ＭＳ 明朝" w:eastAsia="ＭＳ 明朝" w:hAnsi="ＭＳ 明朝" w:hint="eastAsia"/>
          <w:kern w:val="0"/>
          <w:sz w:val="22"/>
        </w:rPr>
        <w:t xml:space="preserve">　氏</w:t>
      </w:r>
    </w:p>
    <w:p w14:paraId="6AEC31CC" w14:textId="798BEE0D" w:rsidR="00550BA1" w:rsidRDefault="00313818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noProof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4F57CB68" wp14:editId="24B14E5F">
            <wp:simplePos x="0" y="0"/>
            <wp:positionH relativeFrom="column">
              <wp:posOffset>4924425</wp:posOffset>
            </wp:positionH>
            <wp:positionV relativeFrom="paragraph">
              <wp:posOffset>73025</wp:posOffset>
            </wp:positionV>
            <wp:extent cx="1162050" cy="148971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20B5C" w14:textId="63C5D98A" w:rsidR="00550BA1" w:rsidRDefault="00550BA1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</w:p>
    <w:p w14:paraId="05A3CB01" w14:textId="77AFAC05" w:rsidR="00550BA1" w:rsidRDefault="00550BA1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</w:p>
    <w:p w14:paraId="296720AC" w14:textId="477FB577" w:rsidR="00550BA1" w:rsidRDefault="00550BA1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</w:p>
    <w:p w14:paraId="09615E9D" w14:textId="5B037CB5" w:rsidR="003D299B" w:rsidRDefault="003D299B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</w:p>
    <w:p w14:paraId="2FD4066B" w14:textId="74070877" w:rsidR="003D299B" w:rsidRDefault="003D299B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</w:p>
    <w:p w14:paraId="4CDCB604" w14:textId="77777777" w:rsidR="003D299B" w:rsidRDefault="003D299B" w:rsidP="00AF32C5">
      <w:pPr>
        <w:ind w:rightChars="-68" w:right="-143"/>
        <w:rPr>
          <w:rFonts w:ascii="ＭＳ 明朝" w:eastAsia="ＭＳ 明朝" w:hAnsi="ＭＳ 明朝"/>
          <w:kern w:val="0"/>
          <w:sz w:val="22"/>
        </w:rPr>
      </w:pPr>
    </w:p>
    <w:p w14:paraId="358E2373" w14:textId="77777777" w:rsidR="00550BA1" w:rsidRPr="00AF32C5" w:rsidRDefault="00550BA1" w:rsidP="00AF32C5">
      <w:pPr>
        <w:ind w:rightChars="-68" w:right="-143"/>
        <w:rPr>
          <w:rFonts w:ascii="ＭＳ 明朝" w:eastAsia="ＭＳ 明朝" w:hAnsi="ＭＳ 明朝"/>
          <w:sz w:val="22"/>
        </w:rPr>
      </w:pPr>
    </w:p>
    <w:p w14:paraId="724DAF83" w14:textId="01A48E50" w:rsidR="00C10212" w:rsidRPr="00AF32C5" w:rsidRDefault="00811D86" w:rsidP="00AF32C5">
      <w:pPr>
        <w:rPr>
          <w:rFonts w:ascii="ＭＳ 明朝" w:eastAsia="ＭＳ 明朝" w:hAnsi="ＭＳ 明朝"/>
          <w:sz w:val="22"/>
        </w:rPr>
      </w:pPr>
      <w:r w:rsidRPr="00AF32C5">
        <w:rPr>
          <w:rFonts w:ascii="ＭＳ 明朝" w:eastAsia="ＭＳ 明朝" w:hAnsi="ＭＳ 明朝" w:hint="eastAsia"/>
          <w:sz w:val="22"/>
        </w:rPr>
        <w:t xml:space="preserve">４　</w:t>
      </w:r>
      <w:r w:rsidR="00C10212" w:rsidRPr="00AF32C5">
        <w:rPr>
          <w:rFonts w:ascii="ＭＳ 明朝" w:eastAsia="ＭＳ 明朝" w:hAnsi="ＭＳ 明朝" w:hint="eastAsia"/>
          <w:spacing w:val="45"/>
          <w:kern w:val="0"/>
          <w:sz w:val="22"/>
          <w:fitText w:val="840" w:id="2082233603"/>
        </w:rPr>
        <w:t>対象</w:t>
      </w:r>
      <w:r w:rsidR="00C10212" w:rsidRPr="00AF32C5">
        <w:rPr>
          <w:rFonts w:ascii="ＭＳ 明朝" w:eastAsia="ＭＳ 明朝" w:hAnsi="ＭＳ 明朝" w:hint="eastAsia"/>
          <w:kern w:val="0"/>
          <w:sz w:val="22"/>
          <w:fitText w:val="840" w:id="2082233603"/>
        </w:rPr>
        <w:t>者</w:t>
      </w:r>
      <w:r w:rsidR="00C10212" w:rsidRPr="00AF32C5">
        <w:rPr>
          <w:rFonts w:ascii="ＭＳ 明朝" w:eastAsia="ＭＳ 明朝" w:hAnsi="ＭＳ 明朝" w:hint="eastAsia"/>
          <w:sz w:val="22"/>
        </w:rPr>
        <w:t xml:space="preserve">　　</w:t>
      </w:r>
      <w:r w:rsidR="003822A8" w:rsidRPr="00AF32C5">
        <w:rPr>
          <w:rFonts w:ascii="ＭＳ 明朝" w:eastAsia="ＭＳ 明朝" w:hAnsi="ＭＳ 明朝" w:hint="eastAsia"/>
          <w:sz w:val="22"/>
        </w:rPr>
        <w:t>県内自動車関連企業</w:t>
      </w:r>
      <w:r w:rsidR="007D2143">
        <w:rPr>
          <w:rFonts w:ascii="ＭＳ 明朝" w:eastAsia="ＭＳ 明朝" w:hAnsi="ＭＳ 明朝" w:hint="eastAsia"/>
          <w:sz w:val="22"/>
        </w:rPr>
        <w:t>または</w:t>
      </w:r>
      <w:r w:rsidR="00975935">
        <w:rPr>
          <w:rFonts w:ascii="ＭＳ 明朝" w:eastAsia="ＭＳ 明朝" w:hAnsi="ＭＳ 明朝" w:hint="eastAsia"/>
          <w:sz w:val="22"/>
        </w:rPr>
        <w:t>EV</w:t>
      </w:r>
      <w:r w:rsidR="00550BA1">
        <w:rPr>
          <w:rFonts w:ascii="ＭＳ 明朝" w:eastAsia="ＭＳ 明朝" w:hAnsi="ＭＳ 明朝" w:hint="eastAsia"/>
          <w:sz w:val="22"/>
        </w:rPr>
        <w:t>普及</w:t>
      </w:r>
      <w:r w:rsidR="00975935">
        <w:rPr>
          <w:rFonts w:ascii="ＭＳ 明朝" w:eastAsia="ＭＳ 明朝" w:hAnsi="ＭＳ 明朝" w:hint="eastAsia"/>
          <w:sz w:val="22"/>
        </w:rPr>
        <w:t>に伴う最新情報に関心のある事業者</w:t>
      </w:r>
      <w:r w:rsidR="007D2143">
        <w:rPr>
          <w:rFonts w:ascii="ＭＳ 明朝" w:eastAsia="ＭＳ 明朝" w:hAnsi="ＭＳ 明朝" w:hint="eastAsia"/>
          <w:sz w:val="22"/>
        </w:rPr>
        <w:t>等</w:t>
      </w:r>
    </w:p>
    <w:p w14:paraId="3D3EA5F0" w14:textId="1196C4CA" w:rsidR="00811D86" w:rsidRPr="00AF32C5" w:rsidRDefault="00811D86" w:rsidP="00AF32C5">
      <w:pPr>
        <w:pStyle w:val="HTML"/>
        <w:rPr>
          <w:rFonts w:ascii="ＭＳ 明朝" w:hAnsi="ＭＳ 明朝" w:cs="ＭＳ ゴシック"/>
          <w:kern w:val="0"/>
          <w:sz w:val="22"/>
          <w:szCs w:val="22"/>
        </w:rPr>
      </w:pPr>
      <w:r w:rsidRPr="00AF32C5">
        <w:rPr>
          <w:rFonts w:ascii="ＭＳ 明朝" w:hAnsi="ＭＳ 明朝" w:hint="eastAsia"/>
          <w:sz w:val="22"/>
          <w:szCs w:val="22"/>
        </w:rPr>
        <w:t xml:space="preserve">５　</w:t>
      </w:r>
      <w:r w:rsidRPr="00AF32C5">
        <w:rPr>
          <w:rFonts w:ascii="ＭＳ 明朝" w:hAnsi="ＭＳ 明朝" w:hint="eastAsia"/>
          <w:spacing w:val="200"/>
          <w:kern w:val="0"/>
          <w:sz w:val="22"/>
          <w:szCs w:val="22"/>
          <w:fitText w:val="840" w:id="2082233604"/>
        </w:rPr>
        <w:t>定</w:t>
      </w:r>
      <w:r w:rsidRPr="00AF32C5">
        <w:rPr>
          <w:rFonts w:ascii="ＭＳ 明朝" w:hAnsi="ＭＳ 明朝" w:hint="eastAsia"/>
          <w:kern w:val="0"/>
          <w:sz w:val="22"/>
          <w:szCs w:val="22"/>
          <w:fitText w:val="840" w:id="2082233604"/>
        </w:rPr>
        <w:t>員</w:t>
      </w:r>
      <w:r w:rsidR="00037563" w:rsidRPr="00AF32C5">
        <w:rPr>
          <w:rFonts w:ascii="ＭＳ 明朝" w:hAnsi="ＭＳ 明朝" w:hint="eastAsia"/>
          <w:sz w:val="22"/>
          <w:szCs w:val="22"/>
        </w:rPr>
        <w:t xml:space="preserve">　　</w:t>
      </w:r>
      <w:r w:rsidR="00550BA1">
        <w:rPr>
          <w:rFonts w:ascii="ＭＳ 明朝" w:hAnsi="ＭＳ 明朝" w:hint="eastAsia"/>
          <w:sz w:val="22"/>
          <w:szCs w:val="22"/>
        </w:rPr>
        <w:t>３０</w:t>
      </w:r>
      <w:r w:rsidR="003822A8" w:rsidRPr="00AF32C5">
        <w:rPr>
          <w:rFonts w:ascii="ＭＳ 明朝" w:hAnsi="ＭＳ 明朝" w:cs="ＭＳ ゴシック" w:hint="eastAsia"/>
          <w:kern w:val="0"/>
          <w:sz w:val="22"/>
          <w:szCs w:val="22"/>
        </w:rPr>
        <w:t>名</w:t>
      </w:r>
      <w:r w:rsidRPr="00AF32C5">
        <w:rPr>
          <w:rFonts w:ascii="ＭＳ 明朝" w:hAnsi="ＭＳ 明朝" w:cs="ＭＳ ゴシック" w:hint="eastAsia"/>
          <w:kern w:val="0"/>
          <w:sz w:val="22"/>
          <w:szCs w:val="22"/>
        </w:rPr>
        <w:t>程度</w:t>
      </w:r>
    </w:p>
    <w:p w14:paraId="6AC73660" w14:textId="6AFC4AC7" w:rsidR="00D7770F" w:rsidRPr="00AF32C5" w:rsidRDefault="00D7770F" w:rsidP="00AF32C5">
      <w:pPr>
        <w:pStyle w:val="HTML"/>
        <w:rPr>
          <w:rFonts w:ascii="ＭＳ 明朝" w:hAnsi="ＭＳ 明朝" w:cs="ＭＳ ゴシック"/>
          <w:kern w:val="0"/>
          <w:sz w:val="22"/>
          <w:szCs w:val="22"/>
        </w:rPr>
      </w:pPr>
      <w:r w:rsidRPr="00AF32C5">
        <w:rPr>
          <w:rFonts w:ascii="ＭＳ 明朝" w:hAnsi="ＭＳ 明朝" w:cs="ＭＳ ゴシック" w:hint="eastAsia"/>
          <w:kern w:val="0"/>
          <w:sz w:val="22"/>
          <w:szCs w:val="22"/>
        </w:rPr>
        <w:t>６　参加費用　　無料</w:t>
      </w:r>
    </w:p>
    <w:p w14:paraId="3F39CB31" w14:textId="4D10E3C7" w:rsidR="00640506" w:rsidRPr="00AF32C5" w:rsidRDefault="00D7770F" w:rsidP="00AF32C5">
      <w:pPr>
        <w:pStyle w:val="HTML"/>
        <w:rPr>
          <w:rFonts w:ascii="ＭＳ 明朝" w:hAnsi="ＭＳ 明朝"/>
          <w:sz w:val="22"/>
          <w:szCs w:val="22"/>
        </w:rPr>
      </w:pPr>
      <w:r w:rsidRPr="00AF32C5">
        <w:rPr>
          <w:rFonts w:ascii="ＭＳ 明朝" w:hAnsi="ＭＳ 明朝" w:hint="eastAsia"/>
          <w:sz w:val="22"/>
          <w:szCs w:val="22"/>
        </w:rPr>
        <w:t>７</w:t>
      </w:r>
      <w:r w:rsidR="00811D86" w:rsidRPr="00AF32C5">
        <w:rPr>
          <w:rFonts w:ascii="ＭＳ 明朝" w:hAnsi="ＭＳ 明朝" w:hint="eastAsia"/>
          <w:sz w:val="22"/>
          <w:szCs w:val="22"/>
        </w:rPr>
        <w:t xml:space="preserve">　</w:t>
      </w:r>
      <w:r w:rsidR="00C10212" w:rsidRPr="00AF32C5">
        <w:rPr>
          <w:rFonts w:ascii="ＭＳ 明朝" w:hAnsi="ＭＳ 明朝" w:hint="eastAsia"/>
          <w:w w:val="90"/>
          <w:kern w:val="0"/>
          <w:sz w:val="22"/>
          <w:szCs w:val="22"/>
          <w:fitText w:val="800" w:id="2082233605"/>
        </w:rPr>
        <w:t>申込方</w:t>
      </w:r>
      <w:r w:rsidR="00C10212" w:rsidRPr="00AF32C5">
        <w:rPr>
          <w:rFonts w:ascii="ＭＳ 明朝" w:hAnsi="ＭＳ 明朝" w:hint="eastAsia"/>
          <w:spacing w:val="4"/>
          <w:w w:val="90"/>
          <w:kern w:val="0"/>
          <w:sz w:val="22"/>
          <w:szCs w:val="22"/>
          <w:fitText w:val="800" w:id="2082233605"/>
        </w:rPr>
        <w:t>法</w:t>
      </w:r>
      <w:r w:rsidR="00C10212" w:rsidRPr="00AF32C5">
        <w:rPr>
          <w:rFonts w:ascii="ＭＳ 明朝" w:hAnsi="ＭＳ 明朝" w:hint="eastAsia"/>
          <w:sz w:val="22"/>
          <w:szCs w:val="22"/>
        </w:rPr>
        <w:t xml:space="preserve">　　下記申込書に必要事項をご記入の上、</w:t>
      </w:r>
      <w:r w:rsidR="00037563" w:rsidRPr="00AF32C5">
        <w:rPr>
          <w:rFonts w:ascii="ＭＳ 明朝" w:hAnsi="ＭＳ 明朝" w:hint="eastAsia"/>
          <w:sz w:val="22"/>
          <w:szCs w:val="22"/>
        </w:rPr>
        <w:t>連絡窓口宛て</w:t>
      </w:r>
      <w:r w:rsidR="00C10212" w:rsidRPr="00AF32C5">
        <w:rPr>
          <w:rFonts w:ascii="ＭＳ 明朝" w:hAnsi="ＭＳ 明朝" w:hint="eastAsia"/>
          <w:sz w:val="22"/>
          <w:szCs w:val="22"/>
        </w:rPr>
        <w:t>FAXまたはメール</w:t>
      </w:r>
      <w:r w:rsidR="00037563" w:rsidRPr="00AF32C5">
        <w:rPr>
          <w:rFonts w:ascii="ＭＳ 明朝" w:hAnsi="ＭＳ 明朝" w:hint="eastAsia"/>
          <w:sz w:val="22"/>
          <w:szCs w:val="22"/>
        </w:rPr>
        <w:t>。</w:t>
      </w:r>
    </w:p>
    <w:p w14:paraId="2734E10E" w14:textId="78A058C0" w:rsidR="00C10212" w:rsidRPr="00AF32C5" w:rsidRDefault="00D7770F" w:rsidP="00AF32C5">
      <w:pPr>
        <w:rPr>
          <w:rFonts w:ascii="ＭＳ 明朝" w:eastAsia="ＭＳ 明朝" w:hAnsi="ＭＳ 明朝"/>
          <w:sz w:val="22"/>
        </w:rPr>
      </w:pPr>
      <w:r w:rsidRPr="00AF32C5">
        <w:rPr>
          <w:rFonts w:ascii="ＭＳ 明朝" w:eastAsia="ＭＳ 明朝" w:hAnsi="ＭＳ 明朝" w:hint="eastAsia"/>
          <w:sz w:val="22"/>
        </w:rPr>
        <w:t>８</w:t>
      </w:r>
      <w:r w:rsidR="00811D86" w:rsidRPr="00AF32C5">
        <w:rPr>
          <w:rFonts w:ascii="ＭＳ 明朝" w:eastAsia="ＭＳ 明朝" w:hAnsi="ＭＳ 明朝" w:hint="eastAsia"/>
          <w:sz w:val="22"/>
        </w:rPr>
        <w:t xml:space="preserve">　</w:t>
      </w:r>
      <w:r w:rsidR="00667DDB" w:rsidRPr="00AF32C5">
        <w:rPr>
          <w:rFonts w:ascii="ＭＳ 明朝" w:eastAsia="ＭＳ 明朝" w:hAnsi="ＭＳ 明朝" w:hint="eastAsia"/>
          <w:w w:val="95"/>
          <w:kern w:val="0"/>
          <w:sz w:val="22"/>
          <w:fitText w:val="840" w:id="2082233856"/>
        </w:rPr>
        <w:t>申込締</w:t>
      </w:r>
      <w:r w:rsidR="00667DDB" w:rsidRPr="00AF32C5">
        <w:rPr>
          <w:rFonts w:ascii="ＭＳ 明朝" w:eastAsia="ＭＳ 明朝" w:hAnsi="ＭＳ 明朝" w:hint="eastAsia"/>
          <w:spacing w:val="4"/>
          <w:w w:val="95"/>
          <w:kern w:val="0"/>
          <w:sz w:val="22"/>
          <w:fitText w:val="840" w:id="2082233856"/>
        </w:rPr>
        <w:t>切</w:t>
      </w:r>
      <w:r w:rsidR="00667DDB" w:rsidRPr="00AF32C5">
        <w:rPr>
          <w:rFonts w:ascii="ＭＳ 明朝" w:eastAsia="ＭＳ 明朝" w:hAnsi="ＭＳ 明朝" w:hint="eastAsia"/>
          <w:sz w:val="22"/>
        </w:rPr>
        <w:t xml:space="preserve">　　</w:t>
      </w:r>
      <w:r w:rsidRPr="00AF32C5">
        <w:rPr>
          <w:rFonts w:ascii="ＭＳ 明朝" w:eastAsia="ＭＳ 明朝" w:hAnsi="ＭＳ 明朝" w:hint="eastAsia"/>
          <w:sz w:val="22"/>
        </w:rPr>
        <w:t>令和２年</w:t>
      </w:r>
      <w:r w:rsidR="00550BA1">
        <w:rPr>
          <w:rFonts w:ascii="ＭＳ 明朝" w:eastAsia="ＭＳ 明朝" w:hAnsi="ＭＳ 明朝" w:hint="eastAsia"/>
          <w:sz w:val="22"/>
        </w:rPr>
        <w:t>３</w:t>
      </w:r>
      <w:r w:rsidRPr="00AF32C5">
        <w:rPr>
          <w:rFonts w:ascii="ＭＳ 明朝" w:eastAsia="ＭＳ 明朝" w:hAnsi="ＭＳ 明朝" w:hint="eastAsia"/>
          <w:sz w:val="22"/>
        </w:rPr>
        <w:t>月</w:t>
      </w:r>
      <w:r w:rsidR="00550BA1">
        <w:rPr>
          <w:rFonts w:ascii="ＭＳ 明朝" w:eastAsia="ＭＳ 明朝" w:hAnsi="ＭＳ 明朝" w:hint="eastAsia"/>
          <w:sz w:val="22"/>
        </w:rPr>
        <w:t>４</w:t>
      </w:r>
      <w:r w:rsidR="00667DDB" w:rsidRPr="00AF32C5">
        <w:rPr>
          <w:rFonts w:ascii="ＭＳ 明朝" w:eastAsia="ＭＳ 明朝" w:hAnsi="ＭＳ 明朝" w:hint="eastAsia"/>
          <w:sz w:val="22"/>
        </w:rPr>
        <w:t>日（</w:t>
      </w:r>
      <w:r w:rsidR="00550BA1">
        <w:rPr>
          <w:rFonts w:ascii="ＭＳ 明朝" w:eastAsia="ＭＳ 明朝" w:hAnsi="ＭＳ 明朝" w:hint="eastAsia"/>
          <w:sz w:val="22"/>
        </w:rPr>
        <w:t>水</w:t>
      </w:r>
      <w:r w:rsidR="00C10212" w:rsidRPr="00AF32C5">
        <w:rPr>
          <w:rFonts w:ascii="ＭＳ 明朝" w:eastAsia="ＭＳ 明朝" w:hAnsi="ＭＳ 明朝" w:hint="eastAsia"/>
          <w:sz w:val="22"/>
        </w:rPr>
        <w:t>）</w:t>
      </w:r>
      <w:r w:rsidRPr="00AF32C5">
        <w:rPr>
          <w:rFonts w:ascii="ＭＳ 明朝" w:eastAsia="ＭＳ 明朝" w:hAnsi="ＭＳ 明朝" w:hint="eastAsia"/>
          <w:sz w:val="22"/>
        </w:rPr>
        <w:t>１７：００</w:t>
      </w:r>
      <w:r w:rsidR="00037563" w:rsidRPr="00AF32C5">
        <w:rPr>
          <w:rFonts w:ascii="ＭＳ 明朝" w:eastAsia="ＭＳ 明朝" w:hAnsi="ＭＳ 明朝" w:hint="eastAsia"/>
          <w:sz w:val="22"/>
        </w:rPr>
        <w:t>必着</w:t>
      </w:r>
    </w:p>
    <w:p w14:paraId="4F60E4A1" w14:textId="0AFB3442" w:rsidR="00037563" w:rsidRPr="00AF32C5" w:rsidRDefault="00811D86" w:rsidP="00AF32C5">
      <w:pPr>
        <w:rPr>
          <w:rFonts w:ascii="ＭＳ 明朝" w:eastAsia="ＭＳ 明朝" w:hAnsi="ＭＳ 明朝"/>
          <w:sz w:val="22"/>
        </w:rPr>
      </w:pPr>
      <w:r w:rsidRPr="00AF32C5">
        <w:rPr>
          <w:rFonts w:ascii="ＭＳ 明朝" w:eastAsia="ＭＳ 明朝" w:hAnsi="ＭＳ 明朝" w:hint="eastAsia"/>
          <w:kern w:val="0"/>
          <w:sz w:val="22"/>
        </w:rPr>
        <w:t xml:space="preserve">９　</w:t>
      </w:r>
      <w:r w:rsidR="00640506" w:rsidRPr="00AF32C5">
        <w:rPr>
          <w:rFonts w:ascii="ＭＳ 明朝" w:eastAsia="ＭＳ 明朝" w:hAnsi="ＭＳ 明朝" w:hint="eastAsia"/>
          <w:spacing w:val="45"/>
          <w:kern w:val="0"/>
          <w:sz w:val="22"/>
          <w:fitText w:val="840" w:id="1767012352"/>
        </w:rPr>
        <w:t>申込</w:t>
      </w:r>
      <w:r w:rsidR="00640506" w:rsidRPr="00AF32C5">
        <w:rPr>
          <w:rFonts w:ascii="ＭＳ 明朝" w:eastAsia="ＭＳ 明朝" w:hAnsi="ＭＳ 明朝" w:hint="eastAsia"/>
          <w:kern w:val="0"/>
          <w:sz w:val="22"/>
          <w:fitText w:val="840" w:id="1767012352"/>
        </w:rPr>
        <w:t>先</w:t>
      </w:r>
      <w:r w:rsidR="00037563" w:rsidRPr="00AF32C5">
        <w:rPr>
          <w:rFonts w:ascii="ＭＳ 明朝" w:eastAsia="ＭＳ 明朝" w:hAnsi="ＭＳ 明朝" w:hint="eastAsia"/>
          <w:sz w:val="22"/>
        </w:rPr>
        <w:t xml:space="preserve">　 （公財）岡山県産業振興財団 </w:t>
      </w:r>
      <w:r w:rsidR="00667DDB" w:rsidRPr="00AF32C5">
        <w:rPr>
          <w:rFonts w:ascii="ＭＳ 明朝" w:eastAsia="ＭＳ 明朝" w:hAnsi="ＭＳ 明朝" w:hint="eastAsia"/>
          <w:sz w:val="22"/>
        </w:rPr>
        <w:t>研究開発支援課　勝野</w:t>
      </w:r>
      <w:r w:rsidRPr="00AF32C5">
        <w:rPr>
          <w:rFonts w:ascii="ＭＳ 明朝" w:eastAsia="ＭＳ 明朝" w:hAnsi="ＭＳ 明朝" w:hint="eastAsia"/>
          <w:sz w:val="22"/>
        </w:rPr>
        <w:t>、柘野</w:t>
      </w:r>
    </w:p>
    <w:p w14:paraId="4ACA6BCC" w14:textId="72125F8C" w:rsidR="00811D86" w:rsidRPr="00C77743" w:rsidRDefault="00C77743" w:rsidP="00C77743">
      <w:pPr>
        <w:ind w:firstLineChars="780" w:firstLine="1638"/>
        <w:rPr>
          <w:rFonts w:ascii="ＭＳ 明朝" w:eastAsia="ＭＳ 明朝" w:hAnsi="ＭＳ 明朝"/>
          <w:sz w:val="22"/>
        </w:rPr>
      </w:pPr>
      <w:r>
        <w:rPr>
          <w:rFonts w:hint="eastAsia"/>
        </w:rPr>
        <w:t>（</w:t>
      </w:r>
      <w:hyperlink r:id="rId9" w:history="1">
        <w:r w:rsidR="004A5422" w:rsidRPr="00C77743">
          <w:rPr>
            <w:rStyle w:val="a7"/>
            <w:rFonts w:ascii="ＭＳ 明朝" w:eastAsia="ＭＳ 明朝" w:hAnsi="ＭＳ 明朝" w:hint="eastAsia"/>
            <w:color w:val="auto"/>
            <w:sz w:val="22"/>
            <w:u w:val="none"/>
          </w:rPr>
          <w:t>TEL</w:t>
        </w:r>
        <w:r>
          <w:rPr>
            <w:rStyle w:val="a7"/>
            <w:rFonts w:ascii="ＭＳ 明朝" w:eastAsia="ＭＳ 明朝" w:hAnsi="ＭＳ 明朝" w:hint="eastAsia"/>
            <w:color w:val="auto"/>
            <w:sz w:val="22"/>
            <w:u w:val="none"/>
          </w:rPr>
          <w:t>）</w:t>
        </w:r>
        <w:r w:rsidR="004A5422" w:rsidRPr="00C77743">
          <w:rPr>
            <w:rStyle w:val="a7"/>
            <w:rFonts w:ascii="ＭＳ 明朝" w:eastAsia="ＭＳ 明朝" w:hAnsi="ＭＳ 明朝" w:hint="eastAsia"/>
            <w:color w:val="auto"/>
            <w:sz w:val="22"/>
            <w:u w:val="none"/>
          </w:rPr>
          <w:t>086-286-9651</w:t>
        </w:r>
      </w:hyperlink>
      <w:r w:rsidR="007D6AC0" w:rsidRPr="00C77743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（</w:t>
      </w:r>
      <w:r w:rsidR="00037563" w:rsidRPr="00C77743">
        <w:rPr>
          <w:rFonts w:ascii="ＭＳ 明朝" w:eastAsia="ＭＳ 明朝" w:hAnsi="ＭＳ 明朝" w:hint="eastAsia"/>
          <w:sz w:val="22"/>
        </w:rPr>
        <w:t>FAX</w:t>
      </w:r>
      <w:r>
        <w:rPr>
          <w:rFonts w:ascii="ＭＳ 明朝" w:eastAsia="ＭＳ 明朝" w:hAnsi="ＭＳ 明朝" w:hint="eastAsia"/>
          <w:sz w:val="22"/>
        </w:rPr>
        <w:t>）</w:t>
      </w:r>
      <w:r w:rsidR="00037563" w:rsidRPr="00C77743">
        <w:rPr>
          <w:rFonts w:ascii="ＭＳ 明朝" w:eastAsia="ＭＳ 明朝" w:hAnsi="ＭＳ 明朝" w:hint="eastAsia"/>
          <w:sz w:val="22"/>
        </w:rPr>
        <w:t>086-286-9676</w:t>
      </w:r>
      <w:r w:rsidR="004A5422" w:rsidRPr="00C777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</w:t>
      </w:r>
      <w:r w:rsidRPr="00C77743">
        <w:rPr>
          <w:rFonts w:ascii="ＭＳ 明朝" w:eastAsia="ＭＳ 明朝" w:hAnsi="ＭＳ 明朝" w:hint="eastAsia"/>
          <w:sz w:val="22"/>
        </w:rPr>
        <w:t>E-mail）jidousya</w:t>
      </w:r>
      <w:r w:rsidRPr="00C77743">
        <w:rPr>
          <w:rFonts w:ascii="ＭＳ 明朝" w:eastAsia="ＭＳ 明朝" w:hAnsi="ＭＳ 明朝"/>
          <w:sz w:val="22"/>
        </w:rPr>
        <w:t>@optic.or.jp</w:t>
      </w:r>
      <w:r w:rsidR="00037563" w:rsidRPr="00C77743">
        <w:rPr>
          <w:rFonts w:ascii="ＭＳ 明朝" w:eastAsia="ＭＳ 明朝" w:hAnsi="ＭＳ 明朝"/>
          <w:sz w:val="22"/>
        </w:rPr>
        <w:t xml:space="preserve">  </w:t>
      </w:r>
    </w:p>
    <w:p w14:paraId="79C0FB5D" w14:textId="7A8CF452" w:rsidR="00DD5BE3" w:rsidRPr="00492068" w:rsidRDefault="005806E7" w:rsidP="002A5A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-------------------------------------------------------------------------------------------------</w:t>
      </w:r>
    </w:p>
    <w:p w14:paraId="4F4EE885" w14:textId="77777777" w:rsidR="00550BA1" w:rsidRPr="005806E7" w:rsidRDefault="00AF32C5" w:rsidP="00550BA1">
      <w:pPr>
        <w:ind w:rightChars="-68" w:right="-143"/>
        <w:rPr>
          <w:rFonts w:ascii="ＭＳ 明朝" w:eastAsia="ＭＳ 明朝" w:hAnsi="ＭＳ 明朝"/>
          <w:kern w:val="0"/>
          <w:sz w:val="20"/>
          <w:szCs w:val="20"/>
        </w:rPr>
      </w:pPr>
      <w:r w:rsidRPr="005806E7">
        <w:rPr>
          <w:rFonts w:ascii="ＭＳ 明朝" w:hAnsi="ＭＳ 明朝"/>
          <w:sz w:val="20"/>
          <w:szCs w:val="20"/>
        </w:rPr>
        <w:t>(*1)</w:t>
      </w:r>
      <w:bookmarkStart w:id="0" w:name="_Hlk26774909"/>
      <w:r w:rsidR="00550BA1" w:rsidRPr="005806E7">
        <w:rPr>
          <w:rFonts w:ascii="ＭＳ 明朝" w:eastAsia="ＭＳ 明朝" w:hAnsi="ＭＳ 明朝" w:hint="eastAsia"/>
          <w:kern w:val="0"/>
          <w:sz w:val="20"/>
          <w:szCs w:val="20"/>
        </w:rPr>
        <w:t xml:space="preserve"> 株式会社神戸製鋼所　技術開発本部　自動車ソリューションセンター</w:t>
      </w:r>
    </w:p>
    <w:p w14:paraId="19656492" w14:textId="414216B6" w:rsidR="00550BA1" w:rsidRPr="005806E7" w:rsidRDefault="00550BA1" w:rsidP="00550BA1">
      <w:pPr>
        <w:ind w:rightChars="-68" w:right="-143" w:firstLineChars="200" w:firstLine="400"/>
        <w:rPr>
          <w:rFonts w:ascii="ＭＳ 明朝" w:eastAsia="ＭＳ 明朝" w:hAnsi="ＭＳ 明朝"/>
          <w:kern w:val="0"/>
          <w:sz w:val="20"/>
          <w:szCs w:val="20"/>
        </w:rPr>
      </w:pPr>
      <w:r w:rsidRPr="005806E7">
        <w:rPr>
          <w:rFonts w:ascii="ＭＳ 明朝" w:eastAsia="ＭＳ 明朝" w:hAnsi="ＭＳ 明朝" w:hint="eastAsia"/>
          <w:kern w:val="0"/>
          <w:sz w:val="20"/>
          <w:szCs w:val="20"/>
        </w:rPr>
        <w:t>マルチマテリアル接合研究</w:t>
      </w:r>
      <w:r w:rsidR="00E11FCF">
        <w:rPr>
          <w:rFonts w:ascii="ＭＳ 明朝" w:eastAsia="ＭＳ 明朝" w:hAnsi="ＭＳ 明朝" w:hint="eastAsia"/>
          <w:kern w:val="0"/>
          <w:sz w:val="20"/>
          <w:szCs w:val="20"/>
        </w:rPr>
        <w:t>室</w:t>
      </w:r>
      <w:r w:rsidRPr="005806E7">
        <w:rPr>
          <w:rFonts w:ascii="ＭＳ 明朝" w:eastAsia="ＭＳ 明朝" w:hAnsi="ＭＳ 明朝" w:hint="eastAsia"/>
          <w:kern w:val="0"/>
          <w:sz w:val="20"/>
          <w:szCs w:val="20"/>
        </w:rPr>
        <w:t xml:space="preserve">　室長　</w:t>
      </w:r>
      <w:r w:rsidRPr="005806E7">
        <w:rPr>
          <w:rFonts w:ascii="ＭＳ 明朝" w:eastAsia="ＭＳ 明朝" w:hAnsi="ＭＳ 明朝"/>
          <w:kern w:val="0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550BA1" w:rsidRPr="005806E7">
              <w:rPr>
                <w:rFonts w:ascii="ＭＳ 明朝" w:eastAsia="ＭＳ 明朝" w:hAnsi="ＭＳ 明朝"/>
                <w:kern w:val="0"/>
                <w:sz w:val="7"/>
                <w:szCs w:val="20"/>
              </w:rPr>
              <w:t>すずき</w:t>
            </w:r>
          </w:rt>
          <w:rubyBase>
            <w:r w:rsidR="00550BA1" w:rsidRPr="005806E7">
              <w:rPr>
                <w:rFonts w:ascii="ＭＳ 明朝" w:eastAsia="ＭＳ 明朝" w:hAnsi="ＭＳ 明朝"/>
                <w:kern w:val="0"/>
                <w:sz w:val="20"/>
                <w:szCs w:val="20"/>
              </w:rPr>
              <w:t>鈴木</w:t>
            </w:r>
          </w:rubyBase>
        </w:ruby>
      </w:r>
      <w:r w:rsidRPr="005806E7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5806E7">
        <w:rPr>
          <w:rFonts w:ascii="ＭＳ 明朝" w:eastAsia="ＭＳ 明朝" w:hAnsi="ＭＳ 明朝"/>
          <w:kern w:val="0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550BA1" w:rsidRPr="005806E7">
              <w:rPr>
                <w:rFonts w:ascii="ＭＳ 明朝" w:eastAsia="ＭＳ 明朝" w:hAnsi="ＭＳ 明朝"/>
                <w:kern w:val="0"/>
                <w:sz w:val="7"/>
                <w:szCs w:val="20"/>
              </w:rPr>
              <w:t>れいいち</w:t>
            </w:r>
          </w:rt>
          <w:rubyBase>
            <w:r w:rsidR="00550BA1" w:rsidRPr="005806E7">
              <w:rPr>
                <w:rFonts w:ascii="ＭＳ 明朝" w:eastAsia="ＭＳ 明朝" w:hAnsi="ＭＳ 明朝"/>
                <w:kern w:val="0"/>
                <w:sz w:val="20"/>
                <w:szCs w:val="20"/>
              </w:rPr>
              <w:t>励一</w:t>
            </w:r>
          </w:rubyBase>
        </w:ruby>
      </w:r>
      <w:r w:rsidRPr="005806E7">
        <w:rPr>
          <w:rFonts w:ascii="ＭＳ 明朝" w:hAnsi="ＭＳ 明朝"/>
          <w:sz w:val="20"/>
          <w:szCs w:val="20"/>
        </w:rPr>
        <w:t>(*1)</w:t>
      </w:r>
      <w:r w:rsidRPr="005806E7">
        <w:rPr>
          <w:rFonts w:ascii="ＭＳ 明朝" w:eastAsia="ＭＳ 明朝" w:hAnsi="ＭＳ 明朝" w:hint="eastAsia"/>
          <w:kern w:val="0"/>
          <w:sz w:val="20"/>
          <w:szCs w:val="20"/>
        </w:rPr>
        <w:t xml:space="preserve">　氏</w:t>
      </w:r>
    </w:p>
    <w:p w14:paraId="029ECDF0" w14:textId="5D7364C4" w:rsidR="00F43506" w:rsidRPr="005806E7" w:rsidRDefault="00AF32C5" w:rsidP="003D299B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5806E7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1992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年に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入社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、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溶接棒事業部 技術部配属後、建築、自動車、造船、建設機械、車輌、火力・原子力発電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等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の各種産業向け溶接材料および溶接法の研究･開発に一貫して従事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。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2015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年に、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博士号 学位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（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工学) 拝受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。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溶接事業部門　技術センター　専門部長 兼 技術開発本部 機械研究所 マルチマテリアル構造接合研究室 専門部長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を経て、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2017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年</w:t>
      </w:r>
      <w:r w:rsidR="00B72DA4">
        <w:rPr>
          <w:rFonts w:ascii="ＭＳ 明朝" w:eastAsia="ＭＳ 明朝" w:hAnsi="ＭＳ 明朝" w:hint="eastAsia"/>
          <w:sz w:val="20"/>
          <w:szCs w:val="20"/>
        </w:rPr>
        <w:t>から</w:t>
      </w:r>
      <w:bookmarkStart w:id="1" w:name="_GoBack"/>
      <w:bookmarkEnd w:id="1"/>
      <w:r w:rsidR="003D299B" w:rsidRPr="005806E7">
        <w:rPr>
          <w:rFonts w:ascii="ＭＳ 明朝" w:eastAsia="ＭＳ 明朝" w:hAnsi="ＭＳ 明朝" w:hint="eastAsia"/>
          <w:sz w:val="20"/>
          <w:szCs w:val="20"/>
        </w:rPr>
        <w:t>、</w:t>
      </w:r>
      <w:r w:rsidR="00550BA1" w:rsidRPr="005806E7">
        <w:rPr>
          <w:rFonts w:ascii="ＭＳ 明朝" w:eastAsia="ＭＳ 明朝" w:hAnsi="ＭＳ 明朝" w:hint="eastAsia"/>
          <w:sz w:val="20"/>
          <w:szCs w:val="20"/>
        </w:rPr>
        <w:t>技術開発本部 自動車ソリューションセンター マルチマテリアル接合研究室 室長 兼 溶接事業部門　技術センター　専門部長</w:t>
      </w:r>
      <w:r w:rsidR="003D299B" w:rsidRPr="005806E7">
        <w:rPr>
          <w:rFonts w:ascii="ＭＳ 明朝" w:eastAsia="ＭＳ 明朝" w:hAnsi="ＭＳ 明朝" w:hint="eastAsia"/>
          <w:sz w:val="20"/>
          <w:szCs w:val="20"/>
        </w:rPr>
        <w:t>を務めている。</w:t>
      </w:r>
    </w:p>
    <w:bookmarkEnd w:id="0"/>
    <w:p w14:paraId="5CBE6754" w14:textId="3B50AA00" w:rsidR="007D2143" w:rsidRPr="00B72DA4" w:rsidRDefault="002119FA" w:rsidP="007D2143">
      <w:pPr>
        <w:jc w:val="left"/>
        <w:rPr>
          <w:rFonts w:ascii="ＭＳ 明朝" w:eastAsia="ＭＳ 明朝" w:hAnsi="ＭＳ 明朝"/>
          <w:sz w:val="24"/>
          <w:szCs w:val="24"/>
        </w:rPr>
      </w:pPr>
      <w:r w:rsidRPr="00B72DA4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550BA1" w:rsidRPr="00B72DA4">
        <w:rPr>
          <w:rFonts w:ascii="ＭＳ 明朝" w:eastAsia="ＭＳ 明朝" w:hAnsi="ＭＳ 明朝" w:hint="eastAsia"/>
          <w:sz w:val="24"/>
          <w:szCs w:val="24"/>
        </w:rPr>
        <w:t>３</w:t>
      </w:r>
      <w:r w:rsidRPr="00B72DA4">
        <w:rPr>
          <w:rFonts w:ascii="ＭＳ 明朝" w:eastAsia="ＭＳ 明朝" w:hAnsi="ＭＳ 明朝" w:hint="eastAsia"/>
          <w:sz w:val="24"/>
          <w:szCs w:val="24"/>
        </w:rPr>
        <w:t>回EV関連技術情報発信</w:t>
      </w:r>
      <w:r w:rsidR="007D2143" w:rsidRPr="00B72DA4">
        <w:rPr>
          <w:rFonts w:ascii="ＭＳ 明朝" w:eastAsia="ＭＳ 明朝" w:hAnsi="ＭＳ 明朝" w:hint="eastAsia"/>
          <w:sz w:val="24"/>
          <w:szCs w:val="24"/>
        </w:rPr>
        <w:t>セミナー</w:t>
      </w:r>
    </w:p>
    <w:p w14:paraId="1D69E9B2" w14:textId="77777777" w:rsidR="003D299B" w:rsidRDefault="00930B9C" w:rsidP="00C10212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930B9C">
        <w:rPr>
          <w:rFonts w:ascii="ＭＳ 明朝" w:eastAsia="ＭＳ 明朝" w:hAnsi="ＭＳ 明朝" w:hint="eastAsia"/>
          <w:b/>
          <w:bCs/>
          <w:sz w:val="36"/>
          <w:szCs w:val="36"/>
        </w:rPr>
        <w:t>「</w:t>
      </w:r>
      <w:r w:rsidR="00550BA1" w:rsidRPr="00550BA1">
        <w:rPr>
          <w:rFonts w:ascii="ＭＳ 明朝" w:eastAsia="ＭＳ 明朝" w:hAnsi="ＭＳ 明朝" w:hint="eastAsia"/>
          <w:b/>
          <w:bCs/>
          <w:sz w:val="36"/>
          <w:szCs w:val="36"/>
        </w:rPr>
        <w:t>自動車産業における異種接合の現状、課題と将来展望</w:t>
      </w:r>
      <w:r w:rsidRPr="00930B9C">
        <w:rPr>
          <w:rFonts w:ascii="ＭＳ 明朝" w:eastAsia="ＭＳ 明朝" w:hAnsi="ＭＳ 明朝" w:hint="eastAsia"/>
          <w:b/>
          <w:bCs/>
          <w:sz w:val="36"/>
          <w:szCs w:val="36"/>
        </w:rPr>
        <w:t>」</w:t>
      </w:r>
    </w:p>
    <w:p w14:paraId="37DBA823" w14:textId="5F06A80D" w:rsidR="00C10212" w:rsidRPr="002119FA" w:rsidRDefault="00C10212" w:rsidP="00C10212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2119FA">
        <w:rPr>
          <w:rFonts w:ascii="ＭＳ 明朝" w:eastAsia="ＭＳ 明朝" w:hAnsi="ＭＳ 明朝" w:hint="eastAsia"/>
          <w:b/>
          <w:bCs/>
          <w:sz w:val="36"/>
          <w:szCs w:val="36"/>
        </w:rPr>
        <w:t>参加申込書</w:t>
      </w:r>
    </w:p>
    <w:p w14:paraId="00CE06DC" w14:textId="372C4CD0" w:rsidR="00C10212" w:rsidRPr="00AF32C5" w:rsidRDefault="00C10212" w:rsidP="00667DDB">
      <w:pPr>
        <w:wordWrap w:val="0"/>
        <w:snapToGrid w:val="0"/>
        <w:spacing w:beforeLines="50" w:before="180" w:line="360" w:lineRule="auto"/>
        <w:ind w:firstLineChars="100" w:firstLine="210"/>
        <w:jc w:val="right"/>
        <w:rPr>
          <w:rFonts w:ascii="ＭＳ 明朝" w:eastAsia="ＭＳ 明朝" w:hAnsi="ＭＳ 明朝"/>
          <w:b/>
          <w:sz w:val="22"/>
        </w:rPr>
      </w:pPr>
      <w:r w:rsidRPr="009C10CE">
        <w:rPr>
          <w:rFonts w:ascii="ＭＳ 明朝" w:eastAsia="ＭＳ 明朝" w:hAnsi="ＭＳ 明朝" w:hint="eastAsia"/>
          <w:szCs w:val="21"/>
        </w:rPr>
        <w:t xml:space="preserve">　</w:t>
      </w:r>
      <w:r w:rsidRPr="00AF32C5">
        <w:rPr>
          <w:rFonts w:ascii="ＭＳ 明朝" w:eastAsia="ＭＳ 明朝" w:hAnsi="ＭＳ 明朝" w:hint="eastAsia"/>
          <w:sz w:val="22"/>
        </w:rPr>
        <w:t>FAX 086-286-9676</w:t>
      </w:r>
      <w:r w:rsidRPr="00AF32C5">
        <w:rPr>
          <w:rFonts w:ascii="ＭＳ 明朝" w:eastAsia="ＭＳ 明朝" w:hAnsi="ＭＳ 明朝" w:hint="eastAsia"/>
          <w:b/>
          <w:sz w:val="22"/>
        </w:rPr>
        <w:t xml:space="preserve">　</w:t>
      </w:r>
      <w:r w:rsidRPr="00AF32C5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※</w:t>
      </w:r>
      <w:r w:rsidR="003D299B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３</w:t>
      </w:r>
      <w:r w:rsidR="00667DDB" w:rsidRPr="00AF32C5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月</w:t>
      </w:r>
      <w:r w:rsidR="003D299B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４</w:t>
      </w:r>
      <w:r w:rsidRPr="00AF32C5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日(</w:t>
      </w:r>
      <w:r w:rsidR="003D299B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水</w:t>
      </w:r>
      <w:r w:rsidRPr="00AF32C5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)必着</w:t>
      </w:r>
    </w:p>
    <w:p w14:paraId="754F11DE" w14:textId="45666814" w:rsidR="00C10212" w:rsidRPr="00AF32C5" w:rsidRDefault="00C10212" w:rsidP="00037563">
      <w:pPr>
        <w:snapToGrid w:val="0"/>
        <w:spacing w:beforeLines="50" w:before="180" w:line="360" w:lineRule="auto"/>
        <w:ind w:firstLineChars="100" w:firstLine="220"/>
        <w:rPr>
          <w:rFonts w:ascii="ＭＳ 明朝" w:eastAsia="ＭＳ 明朝" w:hAnsi="ＭＳ 明朝"/>
          <w:b/>
          <w:sz w:val="22"/>
        </w:rPr>
      </w:pPr>
      <w:r w:rsidRPr="00AF32C5">
        <w:rPr>
          <w:rFonts w:ascii="ＭＳ 明朝" w:eastAsia="ＭＳ 明朝" w:hAnsi="ＭＳ 明朝" w:hint="eastAsia"/>
          <w:sz w:val="22"/>
        </w:rPr>
        <w:t>（</w:t>
      </w:r>
      <w:r w:rsidRPr="00AF32C5">
        <w:rPr>
          <w:rFonts w:ascii="ＭＳ 明朝" w:eastAsia="ＭＳ 明朝" w:hAnsi="ＭＳ 明朝" w:hint="eastAsia"/>
          <w:sz w:val="22"/>
          <w:u w:val="single"/>
        </w:rPr>
        <w:t xml:space="preserve">公財）岡山県産業振興財団 </w:t>
      </w:r>
      <w:r w:rsidR="00037563" w:rsidRPr="00AF32C5">
        <w:rPr>
          <w:rFonts w:ascii="ＭＳ 明朝" w:eastAsia="ＭＳ 明朝" w:hAnsi="ＭＳ 明朝" w:hint="eastAsia"/>
          <w:sz w:val="22"/>
          <w:u w:val="single"/>
        </w:rPr>
        <w:t xml:space="preserve">研究開発支援課　</w:t>
      </w:r>
      <w:r w:rsidR="00667DDB" w:rsidRPr="00AF32C5">
        <w:rPr>
          <w:rFonts w:ascii="ＭＳ 明朝" w:eastAsia="ＭＳ 明朝" w:hAnsi="ＭＳ 明朝" w:hint="eastAsia"/>
          <w:sz w:val="22"/>
          <w:u w:val="single"/>
        </w:rPr>
        <w:t>勝野</w:t>
      </w:r>
      <w:r w:rsidR="002119FA" w:rsidRPr="00AF32C5">
        <w:rPr>
          <w:rFonts w:ascii="ＭＳ 明朝" w:eastAsia="ＭＳ 明朝" w:hAnsi="ＭＳ 明朝" w:hint="eastAsia"/>
          <w:sz w:val="22"/>
          <w:u w:val="single"/>
        </w:rPr>
        <w:t>、柘野</w:t>
      </w:r>
      <w:r w:rsidR="00037563" w:rsidRPr="00AF32C5">
        <w:rPr>
          <w:rFonts w:ascii="ＭＳ 明朝" w:eastAsia="ＭＳ 明朝" w:hAnsi="ＭＳ 明朝" w:hint="eastAsia"/>
          <w:sz w:val="22"/>
          <w:u w:val="single"/>
        </w:rPr>
        <w:t xml:space="preserve">　宛て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9C10CE" w:rsidRPr="00AF32C5" w14:paraId="7FF74EA9" w14:textId="77777777" w:rsidTr="002119FA">
        <w:trPr>
          <w:trHeight w:val="952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56D645C" w14:textId="77777777" w:rsidR="00C10212" w:rsidRPr="00AF32C5" w:rsidRDefault="00C10212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00B0213A" w14:textId="77777777" w:rsidR="00C10212" w:rsidRPr="00AF32C5" w:rsidRDefault="00C10212" w:rsidP="00446B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32C5" w:rsidRPr="00AF32C5" w14:paraId="53373C52" w14:textId="77777777" w:rsidTr="002119FA">
        <w:trPr>
          <w:trHeight w:val="844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4D91AA1F" w14:textId="77777777" w:rsidR="00AF32C5" w:rsidRPr="00AF32C5" w:rsidRDefault="00AF32C5" w:rsidP="000375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68384EE3" w14:textId="01CCE8EF" w:rsidR="00AF32C5" w:rsidRPr="00AF32C5" w:rsidRDefault="00AF32C5" w:rsidP="00446B43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AF32C5" w:rsidRPr="00AF32C5" w14:paraId="28668361" w14:textId="77777777" w:rsidTr="002119FA">
        <w:trPr>
          <w:trHeight w:val="844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14:paraId="45E5646E" w14:textId="77777777" w:rsidR="00AF32C5" w:rsidRPr="00AF32C5" w:rsidRDefault="00AF32C5" w:rsidP="000375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9" w:type="dxa"/>
            <w:shd w:val="clear" w:color="auto" w:fill="auto"/>
            <w:vAlign w:val="center"/>
          </w:tcPr>
          <w:p w14:paraId="0C4AB09F" w14:textId="25B73DDC" w:rsidR="00AF32C5" w:rsidRPr="00AF32C5" w:rsidRDefault="00AF32C5" w:rsidP="00446B43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AF32C5" w:rsidRPr="00AF32C5" w14:paraId="3C4DB6D2" w14:textId="77777777" w:rsidTr="002119FA">
        <w:trPr>
          <w:trHeight w:val="842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0911F82C" w14:textId="77777777" w:rsidR="00AF32C5" w:rsidRPr="00AF32C5" w:rsidRDefault="00AF32C5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116A766C" w14:textId="01FD3A64" w:rsidR="00AF32C5" w:rsidRPr="00AF32C5" w:rsidRDefault="00AF32C5" w:rsidP="00446B43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AF32C5" w:rsidRPr="00AF32C5" w14:paraId="01F090F6" w14:textId="77777777" w:rsidTr="002119FA">
        <w:trPr>
          <w:trHeight w:val="842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14:paraId="0B3EBF44" w14:textId="77777777" w:rsidR="00AF32C5" w:rsidRPr="00AF32C5" w:rsidRDefault="00AF32C5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9" w:type="dxa"/>
            <w:shd w:val="clear" w:color="auto" w:fill="auto"/>
            <w:vAlign w:val="center"/>
          </w:tcPr>
          <w:p w14:paraId="013C50B3" w14:textId="7E64F44D" w:rsidR="00AF32C5" w:rsidRPr="00AF32C5" w:rsidRDefault="00AF32C5" w:rsidP="00446B43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AF32C5" w:rsidRPr="00AF32C5" w14:paraId="4E193F52" w14:textId="77777777" w:rsidTr="002119FA">
        <w:trPr>
          <w:trHeight w:val="840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284609AF" w14:textId="77777777" w:rsidR="00AF32C5" w:rsidRPr="00AF32C5" w:rsidRDefault="00AF32C5" w:rsidP="007F2D4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21EE4D53" w14:textId="2F7E7612" w:rsidR="00AF32C5" w:rsidRPr="00AF32C5" w:rsidRDefault="00AF32C5" w:rsidP="007F2D49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AF32C5" w:rsidRPr="00AF32C5" w14:paraId="42FFA58F" w14:textId="77777777" w:rsidTr="002119FA">
        <w:trPr>
          <w:trHeight w:val="840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14:paraId="24817AE6" w14:textId="77777777" w:rsidR="00AF32C5" w:rsidRPr="00AF32C5" w:rsidRDefault="00AF32C5" w:rsidP="007F2D49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9" w:type="dxa"/>
            <w:shd w:val="clear" w:color="auto" w:fill="auto"/>
            <w:vAlign w:val="center"/>
          </w:tcPr>
          <w:p w14:paraId="165481AE" w14:textId="31D7665B" w:rsidR="00AF32C5" w:rsidRPr="00AF32C5" w:rsidRDefault="00AF32C5" w:rsidP="007F2D49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9C10CE" w:rsidRPr="00AF32C5" w14:paraId="6CE8D463" w14:textId="77777777" w:rsidTr="002119FA">
        <w:trPr>
          <w:trHeight w:val="838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68DD" w14:textId="77777777" w:rsidR="00037563" w:rsidRPr="00AF32C5" w:rsidRDefault="00037563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BA1B3" w14:textId="2AB805AB" w:rsidR="00AF32C5" w:rsidRDefault="00037563" w:rsidP="00446B43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携帯</w:t>
            </w:r>
            <w:r w:rsidR="00175C12" w:rsidRPr="00AF32C5">
              <w:rPr>
                <w:rFonts w:ascii="ＭＳ 明朝" w:eastAsia="ＭＳ 明朝" w:hAnsi="ＭＳ 明朝" w:hint="eastAsia"/>
                <w:sz w:val="22"/>
              </w:rPr>
              <w:t>番号</w:t>
            </w:r>
            <w:r w:rsidRPr="00AF32C5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AF32C5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0FA2A035" w14:textId="70BE3AEC" w:rsidR="00037563" w:rsidRPr="00AF32C5" w:rsidRDefault="00175C12" w:rsidP="00AF32C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Cs w:val="21"/>
              </w:rPr>
              <w:t>※当日連絡が可能なもの</w:t>
            </w:r>
          </w:p>
        </w:tc>
      </w:tr>
      <w:tr w:rsidR="009C10CE" w:rsidRPr="00AF32C5" w14:paraId="6BDC8580" w14:textId="77777777" w:rsidTr="002119FA">
        <w:trPr>
          <w:trHeight w:val="836"/>
          <w:jc w:val="center"/>
        </w:trPr>
        <w:tc>
          <w:tcPr>
            <w:tcW w:w="17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094" w14:textId="77777777" w:rsidR="00037563" w:rsidRPr="00AF32C5" w:rsidRDefault="00037563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685EC" w14:textId="77777777" w:rsidR="00037563" w:rsidRPr="00AF32C5" w:rsidRDefault="00037563" w:rsidP="00446B43">
            <w:pPr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ＭＡＩＬ：</w:t>
            </w:r>
          </w:p>
        </w:tc>
      </w:tr>
      <w:tr w:rsidR="009C10CE" w:rsidRPr="00AF32C5" w14:paraId="50296098" w14:textId="77777777" w:rsidTr="00175C12">
        <w:trPr>
          <w:trHeight w:val="2749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DA4A" w14:textId="77777777" w:rsidR="00037563" w:rsidRPr="00AF32C5" w:rsidRDefault="00037563" w:rsidP="000375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F32C5">
              <w:rPr>
                <w:rFonts w:ascii="ＭＳ 明朝" w:eastAsia="ＭＳ 明朝" w:hAnsi="ＭＳ 明朝" w:hint="eastAsia"/>
                <w:sz w:val="22"/>
              </w:rPr>
              <w:t>備考欄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82B69" w14:textId="77777777" w:rsidR="00037563" w:rsidRPr="00AF32C5" w:rsidRDefault="00037563" w:rsidP="00037563">
            <w:pPr>
              <w:rPr>
                <w:rFonts w:ascii="ＭＳ 明朝" w:eastAsia="ＭＳ 明朝" w:hAnsi="ＭＳ 明朝"/>
                <w:sz w:val="22"/>
              </w:rPr>
            </w:pPr>
          </w:p>
          <w:p w14:paraId="095655E1" w14:textId="77777777" w:rsidR="00037563" w:rsidRPr="00AF32C5" w:rsidRDefault="00037563" w:rsidP="00A451D0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5F8151" w14:textId="399F0248" w:rsidR="00C10212" w:rsidRPr="009C10CE" w:rsidRDefault="00175C12" w:rsidP="002119FA">
      <w:pPr>
        <w:ind w:left="420" w:hangingChars="200" w:hanging="420"/>
        <w:jc w:val="center"/>
        <w:rPr>
          <w:rFonts w:ascii="ＭＳ 明朝" w:eastAsia="ＭＳ 明朝" w:hAnsi="ＭＳ 明朝"/>
          <w:szCs w:val="21"/>
        </w:rPr>
      </w:pPr>
      <w:r w:rsidRPr="009C10CE">
        <w:rPr>
          <w:rFonts w:ascii="ＭＳ 明朝" w:eastAsia="ＭＳ 明朝" w:hAnsi="ＭＳ 明朝" w:hint="eastAsia"/>
          <w:szCs w:val="21"/>
        </w:rPr>
        <w:t>※参加申込書にご記入いただいた情報は、事業運営上必要な範囲内で、適切に使用させて頂きます。</w:t>
      </w:r>
      <w:r w:rsidRPr="009C10CE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F74D8" wp14:editId="29225411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1440" w14:textId="77777777" w:rsidR="00175C12" w:rsidRPr="00B21773" w:rsidRDefault="00175C12" w:rsidP="00175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5A35958B" w14:textId="77777777"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54B6DB79" w14:textId="77777777" w:rsidR="00175C12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060E92F8" w14:textId="77777777"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7828D7AE" w14:textId="77777777" w:rsidR="00175C12" w:rsidRPr="00B21773" w:rsidRDefault="00B72DA4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175C12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175C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51E73921" w14:textId="77777777" w:rsidR="00175C12" w:rsidRPr="00992BA6" w:rsidRDefault="00175C12" w:rsidP="00175C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74D8" id="テキスト ボックス 2" o:spid="_x0000_s1028" type="#_x0000_t202" style="position:absolute;left:0;text-align:left;margin-left:77.35pt;margin-top:686.35pt;width:442.75pt;height:8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">
                <v:textbox inset="5.85pt,.7pt,5.85pt,.7pt">
                  <w:txbxContent>
                    <w:p w14:paraId="2AA01440" w14:textId="77777777" w:rsidR="00175C12" w:rsidRPr="00B21773" w:rsidRDefault="00175C12" w:rsidP="00175C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5A35958B" w14:textId="77777777"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54B6DB79" w14:textId="77777777" w:rsidR="00175C12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060E92F8" w14:textId="77777777"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7828D7AE" w14:textId="77777777" w:rsidR="00175C12" w:rsidRPr="00B21773" w:rsidRDefault="00B72DA4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1" w:history="1"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175C12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175C12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51E73921" w14:textId="77777777" w:rsidR="00175C12" w:rsidRPr="00992BA6" w:rsidRDefault="00175C12" w:rsidP="00175C12"/>
                  </w:txbxContent>
                </v:textbox>
              </v:shape>
            </w:pict>
          </mc:Fallback>
        </mc:AlternateContent>
      </w:r>
    </w:p>
    <w:sectPr w:rsidR="00C10212" w:rsidRPr="009C10CE" w:rsidSect="00D7770F">
      <w:headerReference w:type="first" r:id="rId12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AE6E" w14:textId="77777777" w:rsidR="00574C4B" w:rsidRDefault="00574C4B" w:rsidP="00574C4B">
      <w:r>
        <w:separator/>
      </w:r>
    </w:p>
  </w:endnote>
  <w:endnote w:type="continuationSeparator" w:id="0">
    <w:p w14:paraId="6201D358" w14:textId="77777777"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E299" w14:textId="77777777" w:rsidR="00574C4B" w:rsidRDefault="00574C4B" w:rsidP="00574C4B">
      <w:r>
        <w:separator/>
      </w:r>
    </w:p>
  </w:footnote>
  <w:footnote w:type="continuationSeparator" w:id="0">
    <w:p w14:paraId="5A494AD6" w14:textId="77777777" w:rsidR="00574C4B" w:rsidRDefault="00574C4B" w:rsidP="0057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72F5" w14:textId="77777777" w:rsidR="00A451D0" w:rsidRPr="00DD5BE3" w:rsidRDefault="00A451D0" w:rsidP="00A451D0">
    <w:pPr>
      <w:pStyle w:val="a3"/>
      <w:jc w:val="right"/>
      <w:rPr>
        <w:rFonts w:ascii="ＭＳ 明朝" w:eastAsia="ＭＳ 明朝" w:hAnsi="ＭＳ 明朝"/>
        <w:szCs w:val="21"/>
      </w:rPr>
    </w:pPr>
    <w:r w:rsidRPr="00DD5BE3">
      <w:rPr>
        <w:rFonts w:ascii="ＭＳ 明朝" w:eastAsia="ＭＳ 明朝" w:hAnsi="ＭＳ 明朝" w:hint="eastAsia"/>
        <w:szCs w:val="21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2DC9"/>
    <w:multiLevelType w:val="hybridMultilevel"/>
    <w:tmpl w:val="EA5ED6F0"/>
    <w:lvl w:ilvl="0" w:tplc="C95A1160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201"/>
    <w:rsid w:val="00035201"/>
    <w:rsid w:val="00037563"/>
    <w:rsid w:val="00084202"/>
    <w:rsid w:val="00145417"/>
    <w:rsid w:val="00175C12"/>
    <w:rsid w:val="00184C27"/>
    <w:rsid w:val="001D6F3A"/>
    <w:rsid w:val="001E4992"/>
    <w:rsid w:val="001F343C"/>
    <w:rsid w:val="002119FA"/>
    <w:rsid w:val="00230B30"/>
    <w:rsid w:val="002A5A71"/>
    <w:rsid w:val="002E7BCC"/>
    <w:rsid w:val="00313818"/>
    <w:rsid w:val="00320035"/>
    <w:rsid w:val="0036346B"/>
    <w:rsid w:val="00367CB7"/>
    <w:rsid w:val="003822A8"/>
    <w:rsid w:val="003A3DEB"/>
    <w:rsid w:val="003B2F23"/>
    <w:rsid w:val="003D299B"/>
    <w:rsid w:val="003F6AD0"/>
    <w:rsid w:val="00417D0A"/>
    <w:rsid w:val="004263CB"/>
    <w:rsid w:val="00470155"/>
    <w:rsid w:val="00492068"/>
    <w:rsid w:val="004A5422"/>
    <w:rsid w:val="004E70DA"/>
    <w:rsid w:val="00513242"/>
    <w:rsid w:val="005204FF"/>
    <w:rsid w:val="00543F65"/>
    <w:rsid w:val="00550BA1"/>
    <w:rsid w:val="00574C4B"/>
    <w:rsid w:val="005806E7"/>
    <w:rsid w:val="005B3F44"/>
    <w:rsid w:val="005E2747"/>
    <w:rsid w:val="00640506"/>
    <w:rsid w:val="00667910"/>
    <w:rsid w:val="00667DDB"/>
    <w:rsid w:val="006D3C5F"/>
    <w:rsid w:val="00715790"/>
    <w:rsid w:val="0074744A"/>
    <w:rsid w:val="00754A5A"/>
    <w:rsid w:val="007779A1"/>
    <w:rsid w:val="007D2143"/>
    <w:rsid w:val="007D6AC0"/>
    <w:rsid w:val="00811D86"/>
    <w:rsid w:val="008A005D"/>
    <w:rsid w:val="008B1DF0"/>
    <w:rsid w:val="008B2C14"/>
    <w:rsid w:val="008D0C40"/>
    <w:rsid w:val="008F7103"/>
    <w:rsid w:val="009031EC"/>
    <w:rsid w:val="00930B9C"/>
    <w:rsid w:val="00975935"/>
    <w:rsid w:val="00984A1E"/>
    <w:rsid w:val="00987516"/>
    <w:rsid w:val="009C10CE"/>
    <w:rsid w:val="00A451D0"/>
    <w:rsid w:val="00AB21C0"/>
    <w:rsid w:val="00AD45B3"/>
    <w:rsid w:val="00AF32C5"/>
    <w:rsid w:val="00B15101"/>
    <w:rsid w:val="00B35E87"/>
    <w:rsid w:val="00B512B3"/>
    <w:rsid w:val="00B62CE2"/>
    <w:rsid w:val="00B72DA4"/>
    <w:rsid w:val="00C10212"/>
    <w:rsid w:val="00C77743"/>
    <w:rsid w:val="00C973E2"/>
    <w:rsid w:val="00D2432A"/>
    <w:rsid w:val="00D26CA0"/>
    <w:rsid w:val="00D67DE2"/>
    <w:rsid w:val="00D7770F"/>
    <w:rsid w:val="00DD5BE3"/>
    <w:rsid w:val="00DF7034"/>
    <w:rsid w:val="00E11FCF"/>
    <w:rsid w:val="00E30FF3"/>
    <w:rsid w:val="00E618D9"/>
    <w:rsid w:val="00E81629"/>
    <w:rsid w:val="00EB27BE"/>
    <w:rsid w:val="00EC574A"/>
    <w:rsid w:val="00F04BAF"/>
    <w:rsid w:val="00F43506"/>
    <w:rsid w:val="00F4594A"/>
    <w:rsid w:val="00F51D4F"/>
    <w:rsid w:val="00FA6A6F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EC769"/>
  <w15:docId w15:val="{6790A635-CC2D-48F3-A1FF-6778C5A5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512B3"/>
    <w:pPr>
      <w:jc w:val="center"/>
    </w:pPr>
    <w:rPr>
      <w:rFonts w:ascii="HGMaruGothicMPRO" w:eastAsia="HGMaruGothicMPRO" w:hAnsi="HGMaruGothicMPRO"/>
      <w:szCs w:val="21"/>
    </w:rPr>
  </w:style>
  <w:style w:type="character" w:customStyle="1" w:styleId="ac">
    <w:name w:val="記 (文字)"/>
    <w:basedOn w:val="a0"/>
    <w:link w:val="ab"/>
    <w:uiPriority w:val="99"/>
    <w:rsid w:val="00B512B3"/>
    <w:rPr>
      <w:rFonts w:ascii="HGMaruGothicMPRO" w:eastAsia="HGMaruGothicMPRO" w:hAnsi="HGMaruGothicMPRO"/>
      <w:szCs w:val="21"/>
    </w:rPr>
  </w:style>
  <w:style w:type="paragraph" w:styleId="ad">
    <w:name w:val="Closing"/>
    <w:basedOn w:val="a"/>
    <w:link w:val="ae"/>
    <w:uiPriority w:val="99"/>
    <w:unhideWhenUsed/>
    <w:rsid w:val="00B512B3"/>
    <w:pPr>
      <w:jc w:val="right"/>
    </w:pPr>
    <w:rPr>
      <w:rFonts w:ascii="HGMaruGothicMPRO" w:eastAsia="HGMaruGothicMPRO" w:hAnsi="HGMaruGothicMPRO"/>
      <w:szCs w:val="21"/>
    </w:rPr>
  </w:style>
  <w:style w:type="character" w:customStyle="1" w:styleId="ae">
    <w:name w:val="結語 (文字)"/>
    <w:basedOn w:val="a0"/>
    <w:link w:val="ad"/>
    <w:uiPriority w:val="99"/>
    <w:rsid w:val="00B512B3"/>
    <w:rPr>
      <w:rFonts w:ascii="HGMaruGothicMPRO" w:eastAsia="HGMaruGothicMPRO" w:hAnsi="HGMaruGothicMPRO"/>
      <w:szCs w:val="21"/>
    </w:rPr>
  </w:style>
  <w:style w:type="paragraph" w:styleId="HTML">
    <w:name w:val="HTML Preformatted"/>
    <w:basedOn w:val="a"/>
    <w:link w:val="HTML0"/>
    <w:uiPriority w:val="99"/>
    <w:unhideWhenUsed/>
    <w:rsid w:val="003822A8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822A8"/>
    <w:rPr>
      <w:rFonts w:ascii="Courier New" w:eastAsia="ＭＳ 明朝" w:hAnsi="Courier New" w:cs="Courier New"/>
      <w:sz w:val="20"/>
      <w:szCs w:val="20"/>
    </w:rPr>
  </w:style>
  <w:style w:type="table" w:styleId="af">
    <w:name w:val="Table Grid"/>
    <w:basedOn w:val="a1"/>
    <w:uiPriority w:val="39"/>
    <w:rsid w:val="00D7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7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6-286-96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FA8A-27B3-4948-8C2F-7551268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katsuno</cp:lastModifiedBy>
  <cp:revision>64</cp:revision>
  <cp:lastPrinted>2019-12-16T08:26:00Z</cp:lastPrinted>
  <dcterms:created xsi:type="dcterms:W3CDTF">2018-02-09T09:23:00Z</dcterms:created>
  <dcterms:modified xsi:type="dcterms:W3CDTF">2019-12-23T04:29:00Z</dcterms:modified>
</cp:coreProperties>
</file>