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C0CBD" w14:textId="733B174A" w:rsidR="00440675" w:rsidRPr="00FE676D" w:rsidRDefault="0060753C" w:rsidP="00440675">
      <w:pPr>
        <w:rPr>
          <w:rFonts w:ascii="HG丸ｺﾞｼｯｸM-PRO" w:eastAsia="HG丸ｺﾞｼｯｸM-PRO" w:hAnsi="HG丸ｺﾞｼｯｸM-PRO"/>
        </w:rPr>
      </w:pPr>
      <w:r w:rsidRPr="00FE676D">
        <w:rPr>
          <w:rFonts w:ascii="HG丸ｺﾞｼｯｸM-PRO" w:eastAsia="HG丸ｺﾞｼｯｸM-PRO" w:hAnsi="HG丸ｺﾞｼｯｸM-PRO"/>
          <w:noProof/>
        </w:rPr>
        <mc:AlternateContent>
          <mc:Choice Requires="wpg">
            <w:drawing>
              <wp:anchor distT="0" distB="0" distL="114300" distR="114300" simplePos="0" relativeHeight="251660288" behindDoc="0" locked="0" layoutInCell="1" allowOverlap="1" wp14:anchorId="0E174367" wp14:editId="43BEDE8A">
                <wp:simplePos x="0" y="0"/>
                <wp:positionH relativeFrom="margin">
                  <wp:align>right</wp:align>
                </wp:positionH>
                <wp:positionV relativeFrom="paragraph">
                  <wp:posOffset>104140</wp:posOffset>
                </wp:positionV>
                <wp:extent cx="6076950" cy="628650"/>
                <wp:effectExtent l="0" t="0" r="38100" b="57150"/>
                <wp:wrapNone/>
                <wp:docPr id="14" name="グループ化 14"/>
                <wp:cNvGraphicFramePr/>
                <a:graphic xmlns:a="http://schemas.openxmlformats.org/drawingml/2006/main">
                  <a:graphicData uri="http://schemas.microsoft.com/office/word/2010/wordprocessingGroup">
                    <wpg:wgp>
                      <wpg:cNvGrpSpPr/>
                      <wpg:grpSpPr>
                        <a:xfrm>
                          <a:off x="0" y="0"/>
                          <a:ext cx="6076950" cy="628650"/>
                          <a:chOff x="0" y="0"/>
                          <a:chExt cx="5867400" cy="628650"/>
                        </a:xfrm>
                      </wpg:grpSpPr>
                      <wps:wsp>
                        <wps:cNvPr id="5" name="横巻き 5"/>
                        <wps:cNvSpPr>
                          <a:spLocks noChangeArrowheads="1"/>
                        </wps:cNvSpPr>
                        <wps:spPr bwMode="auto">
                          <a:xfrm>
                            <a:off x="0" y="0"/>
                            <a:ext cx="5867400" cy="628650"/>
                          </a:xfrm>
                          <a:prstGeom prst="horizontalScroll">
                            <a:avLst>
                              <a:gd name="adj" fmla="val 12500"/>
                            </a:avLst>
                          </a:prstGeom>
                          <a:gradFill rotWithShape="0">
                            <a:gsLst>
                              <a:gs pos="0">
                                <a:srgbClr val="FFFFFF"/>
                              </a:gs>
                              <a:gs pos="100000">
                                <a:srgbClr val="C5E0B3"/>
                              </a:gs>
                            </a:gsLst>
                            <a:lin ang="5400000" scaled="1"/>
                          </a:gradFill>
                          <a:ln w="12700">
                            <a:solidFill>
                              <a:srgbClr val="A8D08D"/>
                            </a:solidFill>
                            <a:round/>
                            <a:headEnd/>
                            <a:tailEnd/>
                          </a:ln>
                          <a:effectLst>
                            <a:outerShdw dist="28398" dir="3806097" algn="ctr" rotWithShape="0">
                              <a:srgbClr val="375623">
                                <a:alpha val="50000"/>
                              </a:srgbClr>
                            </a:outerShdw>
                          </a:effectLst>
                        </wps:spPr>
                        <wps:bodyPr rot="0" vert="horz" wrap="square" lIns="74295" tIns="8890" rIns="74295" bIns="8890" anchor="t" anchorCtr="0" upright="1">
                          <a:noAutofit/>
                        </wps:bodyPr>
                      </wps:wsp>
                      <wps:wsp>
                        <wps:cNvPr id="6" name="テキスト ボックス 6"/>
                        <wps:cNvSpPr txBox="1">
                          <a:spLocks noChangeArrowheads="1"/>
                        </wps:cNvSpPr>
                        <wps:spPr bwMode="auto">
                          <a:xfrm>
                            <a:off x="19050" y="180975"/>
                            <a:ext cx="582549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F7410" w14:textId="0D1B539F" w:rsidR="00440675" w:rsidRPr="00FE676D" w:rsidRDefault="0068476C" w:rsidP="00AE594F">
                              <w:pPr>
                                <w:spacing w:line="360" w:lineRule="exact"/>
                                <w:jc w:val="center"/>
                                <w:rPr>
                                  <w:rFonts w:ascii="HG丸ｺﾞｼｯｸM-PRO" w:eastAsia="HG丸ｺﾞｼｯｸM-PRO" w:hAnsi="HG丸ｺﾞｼｯｸM-PRO"/>
                                  <w:b/>
                                  <w:color w:val="FF0000"/>
                                  <w:sz w:val="32"/>
                                  <w:szCs w:val="32"/>
                                </w:rPr>
                              </w:pPr>
                              <w:r>
                                <w:rPr>
                                  <w:rFonts w:ascii="HG丸ｺﾞｼｯｸM-PRO" w:eastAsia="HG丸ｺﾞｼｯｸM-PRO" w:hAnsi="HG丸ｺﾞｼｯｸM-PRO" w:hint="eastAsia"/>
                                  <w:b/>
                                  <w:sz w:val="32"/>
                                  <w:szCs w:val="32"/>
                                </w:rPr>
                                <w:t>次世代産業に関わる大学・高専シーズ発信会　のご</w:t>
                              </w:r>
                              <w:r w:rsidR="00440675" w:rsidRPr="00FE676D">
                                <w:rPr>
                                  <w:rFonts w:ascii="HG丸ｺﾞｼｯｸM-PRO" w:eastAsia="HG丸ｺﾞｼｯｸM-PRO" w:hAnsi="HG丸ｺﾞｼｯｸM-PRO" w:hint="eastAsia"/>
                                  <w:b/>
                                  <w:sz w:val="32"/>
                                  <w:szCs w:val="32"/>
                                </w:rPr>
                                <w:t>案内</w:t>
                              </w:r>
                            </w:p>
                            <w:p w14:paraId="66745410" w14:textId="77777777" w:rsidR="00440675" w:rsidRDefault="00440675" w:rsidP="00AE594F">
                              <w:pPr>
                                <w:jc w:val="center"/>
                              </w:pPr>
                            </w:p>
                          </w:txbxContent>
                        </wps:txbx>
                        <wps:bodyPr rot="0" vert="horz" wrap="square" lIns="74295" tIns="8890" rIns="74295" bIns="8890" anchor="t" anchorCtr="0" upright="1">
                          <a:noAutofit/>
                        </wps:bodyPr>
                      </wps:wsp>
                    </wpg:wgp>
                  </a:graphicData>
                </a:graphic>
                <wp14:sizeRelH relativeFrom="margin">
                  <wp14:pctWidth>0</wp14:pctWidth>
                </wp14:sizeRelH>
              </wp:anchor>
            </w:drawing>
          </mc:Choice>
          <mc:Fallback>
            <w:pict>
              <v:group w14:anchorId="0E174367" id="グループ化 14" o:spid="_x0000_s1026" style="position:absolute;left:0;text-align:left;margin-left:427.3pt;margin-top:8.2pt;width:478.5pt;height:49.5pt;z-index:251660288;mso-position-horizontal:right;mso-position-horizontal-relative:margin;mso-width-relative:margin" coordsize="58674,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5" o:spid="_x0000_s1027" type="#_x0000_t98" style="position:absolute;width:58674;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Sc8YA&#10;AADaAAAADwAAAGRycy9kb3ducmV2LnhtbESPT2sCMRTE74LfIbxCL1KzVrRlNYotVIXiwT8UvD03&#10;r5vFzcuySd312xtB6HGYmd8w03lrS3Gh2heOFQz6CQjizOmCcwWH/dfLOwgfkDWWjknBlTzMZ93O&#10;FFPtGt7SZRdyESHsU1RgQqhSKX1myKLvu4o4er+uthiirHOpa2wi3JbyNUnG0mLBccFgRZ+GsvPu&#10;zypoepvjd/ajV205HK3Hpve2/DielHp+ahcTEIHa8B9+tNdawQjuV+IN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zSc8YAAADaAAAADwAAAAAAAAAAAAAAAACYAgAAZHJz&#10;L2Rvd25yZXYueG1sUEsFBgAAAAAEAAQA9QAAAIsDAAAAAA==&#10;" strokecolor="#a8d08d" strokeweight="1pt">
                  <v:fill color2="#c5e0b3" focus="100%" type="gradient"/>
                  <v:shadow on="t" color="#375623" opacity=".5" offset="1pt"/>
                  <v:textbox inset="5.85pt,.7pt,5.85pt,.7pt"/>
                </v:shape>
                <v:shapetype id="_x0000_t202" coordsize="21600,21600" o:spt="202" path="m,l,21600r21600,l21600,xe">
                  <v:stroke joinstyle="miter"/>
                  <v:path gradientshapeok="t" o:connecttype="rect"/>
                </v:shapetype>
                <v:shape id="テキスト ボックス 6" o:spid="_x0000_s1028" type="#_x0000_t202" style="position:absolute;left:190;top:1809;width:58255;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2QhcQA&#10;AADaAAAADwAAAGRycy9kb3ducmV2LnhtbESPT2vCQBTE7wW/w/KE3urGQoNENyEK/UMvWhXx+Mw+&#10;k2D2bchuNfXTu4LQ4zAzv2FmWW8acabO1ZYVjEcRCOLC6ppLBdvN+8sEhPPIGhvLpOCPHGTp4GmG&#10;ibYX/qHz2pciQNglqKDyvk2kdEVFBt3ItsTBO9rOoA+yK6Xu8BLgppGvURRLgzWHhQpbWlRUnNa/&#10;RsG1dvnnajn3h/nb/iNafcdul8dKPQ/7fArCU+//w4/2l1YQw/1KuAE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NkIXEAAAA2gAAAA8AAAAAAAAAAAAAAAAAmAIAAGRycy9k&#10;b3ducmV2LnhtbFBLBQYAAAAABAAEAPUAAACJAwAAAAA=&#10;" filled="f" stroked="f">
                  <v:textbox inset="5.85pt,.7pt,5.85pt,.7pt">
                    <w:txbxContent>
                      <w:p w14:paraId="1BDF7410" w14:textId="0D1B539F" w:rsidR="00440675" w:rsidRPr="00FE676D" w:rsidRDefault="0068476C" w:rsidP="00AE594F">
                        <w:pPr>
                          <w:spacing w:line="360" w:lineRule="exact"/>
                          <w:jc w:val="center"/>
                          <w:rPr>
                            <w:rFonts w:ascii="HG丸ｺﾞｼｯｸM-PRO" w:eastAsia="HG丸ｺﾞｼｯｸM-PRO" w:hAnsi="HG丸ｺﾞｼｯｸM-PRO"/>
                            <w:b/>
                            <w:color w:val="FF0000"/>
                            <w:sz w:val="32"/>
                            <w:szCs w:val="32"/>
                          </w:rPr>
                        </w:pPr>
                        <w:r>
                          <w:rPr>
                            <w:rFonts w:ascii="HG丸ｺﾞｼｯｸM-PRO" w:eastAsia="HG丸ｺﾞｼｯｸM-PRO" w:hAnsi="HG丸ｺﾞｼｯｸM-PRO" w:hint="eastAsia"/>
                            <w:b/>
                            <w:sz w:val="32"/>
                            <w:szCs w:val="32"/>
                          </w:rPr>
                          <w:t xml:space="preserve">次世代産業に関わる大学・高専シーズ発信会　</w:t>
                        </w:r>
                        <w:r>
                          <w:rPr>
                            <w:rFonts w:ascii="HG丸ｺﾞｼｯｸM-PRO" w:eastAsia="HG丸ｺﾞｼｯｸM-PRO" w:hAnsi="HG丸ｺﾞｼｯｸM-PRO" w:hint="eastAsia"/>
                            <w:b/>
                            <w:sz w:val="32"/>
                            <w:szCs w:val="32"/>
                          </w:rPr>
                          <w:t>のご</w:t>
                        </w:r>
                        <w:r w:rsidR="00440675" w:rsidRPr="00FE676D">
                          <w:rPr>
                            <w:rFonts w:ascii="HG丸ｺﾞｼｯｸM-PRO" w:eastAsia="HG丸ｺﾞｼｯｸM-PRO" w:hAnsi="HG丸ｺﾞｼｯｸM-PRO" w:hint="eastAsia"/>
                            <w:b/>
                            <w:sz w:val="32"/>
                            <w:szCs w:val="32"/>
                          </w:rPr>
                          <w:t>案内</w:t>
                        </w:r>
                      </w:p>
                      <w:p w14:paraId="66745410" w14:textId="77777777" w:rsidR="00440675" w:rsidRDefault="00440675" w:rsidP="00AE594F">
                        <w:pPr>
                          <w:jc w:val="center"/>
                        </w:pPr>
                      </w:p>
                    </w:txbxContent>
                  </v:textbox>
                </v:shape>
                <w10:wrap anchorx="margin"/>
              </v:group>
            </w:pict>
          </mc:Fallback>
        </mc:AlternateContent>
      </w:r>
    </w:p>
    <w:p w14:paraId="0CF17BB1" w14:textId="77777777" w:rsidR="00440675" w:rsidRPr="00FE676D" w:rsidRDefault="00440675" w:rsidP="00440675">
      <w:pPr>
        <w:rPr>
          <w:rFonts w:ascii="HG丸ｺﾞｼｯｸM-PRO" w:eastAsia="HG丸ｺﾞｼｯｸM-PRO" w:hAnsi="HG丸ｺﾞｼｯｸM-PRO"/>
        </w:rPr>
      </w:pPr>
    </w:p>
    <w:p w14:paraId="2722DE4A" w14:textId="01DD0622" w:rsidR="00440675" w:rsidRPr="00FE676D" w:rsidRDefault="00440675" w:rsidP="00440675">
      <w:pPr>
        <w:rPr>
          <w:rFonts w:ascii="HG丸ｺﾞｼｯｸM-PRO" w:eastAsia="HG丸ｺﾞｼｯｸM-PRO" w:hAnsi="HG丸ｺﾞｼｯｸM-PRO"/>
        </w:rPr>
      </w:pPr>
    </w:p>
    <w:p w14:paraId="7FB67E11" w14:textId="1740E8D2" w:rsidR="00440675" w:rsidRPr="00FE676D" w:rsidRDefault="0060753C" w:rsidP="00440675">
      <w:pPr>
        <w:rPr>
          <w:rFonts w:ascii="HG丸ｺﾞｼｯｸM-PRO" w:eastAsia="HG丸ｺﾞｼｯｸM-PRO" w:hAnsi="HG丸ｺﾞｼｯｸM-PRO"/>
        </w:rPr>
      </w:pPr>
      <w:r w:rsidRPr="00FE676D">
        <w:rPr>
          <w:rFonts w:ascii="HG丸ｺﾞｼｯｸM-PRO" w:eastAsia="HG丸ｺﾞｼｯｸM-PRO" w:hAnsi="HG丸ｺﾞｼｯｸM-PRO"/>
          <w:noProof/>
        </w:rPr>
        <mc:AlternateContent>
          <mc:Choice Requires="wps">
            <w:drawing>
              <wp:anchor distT="0" distB="0" distL="114300" distR="114300" simplePos="0" relativeHeight="251661312" behindDoc="0" locked="0" layoutInCell="1" allowOverlap="1" wp14:anchorId="668B3C35" wp14:editId="68DBB24A">
                <wp:simplePos x="0" y="0"/>
                <wp:positionH relativeFrom="margin">
                  <wp:align>left</wp:align>
                </wp:positionH>
                <wp:positionV relativeFrom="paragraph">
                  <wp:posOffset>142240</wp:posOffset>
                </wp:positionV>
                <wp:extent cx="6162675" cy="942975"/>
                <wp:effectExtent l="0" t="0" r="28575" b="2857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942975"/>
                        </a:xfrm>
                        <a:prstGeom prst="rect">
                          <a:avLst/>
                        </a:prstGeom>
                        <a:solidFill>
                          <a:srgbClr val="FFFFFF"/>
                        </a:solidFill>
                        <a:ln w="9525">
                          <a:solidFill>
                            <a:srgbClr val="000000"/>
                          </a:solidFill>
                          <a:miter lim="800000"/>
                          <a:headEnd/>
                          <a:tailEnd/>
                        </a:ln>
                        <a:extLst/>
                      </wps:spPr>
                      <wps:txbx>
                        <w:txbxContent>
                          <w:p w14:paraId="17C9EA3E" w14:textId="02BEBAC7" w:rsidR="00440675" w:rsidRPr="00D31D23" w:rsidRDefault="00440675" w:rsidP="00440675">
                            <w:pPr>
                              <w:pStyle w:val="Default"/>
                              <w:rPr>
                                <w:rFonts w:ascii="HG丸ｺﾞｼｯｸM-PRO" w:eastAsia="HG丸ｺﾞｼｯｸM-PRO" w:hAnsi="HG丸ｺﾞｼｯｸM-PRO" w:cs="Arial"/>
                                <w:color w:val="auto"/>
                                <w:sz w:val="21"/>
                                <w:szCs w:val="22"/>
                                <w:shd w:val="clear" w:color="auto" w:fill="FFFFFF"/>
                              </w:rPr>
                            </w:pPr>
                            <w:r>
                              <w:rPr>
                                <w:rFonts w:ascii="HG丸ｺﾞｼｯｸM-PRO" w:eastAsia="HG丸ｺﾞｼｯｸM-PRO" w:hAnsi="HG丸ｺﾞｼｯｸM-PRO" w:cs="Arial" w:hint="eastAsia"/>
                                <w:color w:val="333333"/>
                                <w:sz w:val="22"/>
                                <w:szCs w:val="22"/>
                                <w:shd w:val="clear" w:color="auto" w:fill="FFFFFF"/>
                              </w:rPr>
                              <w:t xml:space="preserve">　</w:t>
                            </w:r>
                            <w:r w:rsidRPr="00D31D23">
                              <w:rPr>
                                <w:rFonts w:ascii="HG丸ｺﾞｼｯｸM-PRO" w:eastAsia="HG丸ｺﾞｼｯｸM-PRO" w:hAnsi="HG丸ｺﾞｼｯｸM-PRO" w:cs="Arial" w:hint="eastAsia"/>
                                <w:color w:val="auto"/>
                                <w:sz w:val="21"/>
                                <w:szCs w:val="22"/>
                                <w:shd w:val="clear" w:color="auto" w:fill="FFFFFF"/>
                              </w:rPr>
                              <w:t>岡山県では、新エネルギー、</w:t>
                            </w:r>
                            <w:r w:rsidRPr="00D31D23">
                              <w:rPr>
                                <w:rFonts w:ascii="HG丸ｺﾞｼｯｸM-PRO" w:eastAsia="HG丸ｺﾞｼｯｸM-PRO" w:hAnsi="HG丸ｺﾞｼｯｸM-PRO" w:hint="eastAsia"/>
                                <w:bCs/>
                                <w:color w:val="auto"/>
                                <w:sz w:val="21"/>
                                <w:szCs w:val="22"/>
                              </w:rPr>
                              <w:t>エレクトロニクス</w:t>
                            </w:r>
                            <w:r w:rsidR="0008383C">
                              <w:rPr>
                                <w:rFonts w:ascii="HG丸ｺﾞｼｯｸM-PRO" w:eastAsia="HG丸ｺﾞｼｯｸM-PRO" w:hAnsi="HG丸ｺﾞｼｯｸM-PRO" w:hint="eastAsia"/>
                                <w:bCs/>
                                <w:color w:val="auto"/>
                                <w:sz w:val="21"/>
                                <w:szCs w:val="22"/>
                              </w:rPr>
                              <w:t>、</w:t>
                            </w:r>
                            <w:proofErr w:type="spellStart"/>
                            <w:r w:rsidR="0008383C">
                              <w:rPr>
                                <w:rFonts w:ascii="HG丸ｺﾞｼｯｸM-PRO" w:eastAsia="HG丸ｺﾞｼｯｸM-PRO" w:hAnsi="HG丸ｺﾞｼｯｸM-PRO"/>
                                <w:bCs/>
                                <w:color w:val="auto"/>
                                <w:sz w:val="21"/>
                                <w:szCs w:val="22"/>
                              </w:rPr>
                              <w:t>IoT</w:t>
                            </w:r>
                            <w:proofErr w:type="spellEnd"/>
                            <w:r w:rsidR="0008383C">
                              <w:rPr>
                                <w:rFonts w:ascii="HG丸ｺﾞｼｯｸM-PRO" w:eastAsia="HG丸ｺﾞｼｯｸM-PRO" w:hAnsi="HG丸ｺﾞｼｯｸM-PRO" w:hint="eastAsia"/>
                                <w:bCs/>
                                <w:color w:val="auto"/>
                                <w:sz w:val="21"/>
                                <w:szCs w:val="22"/>
                              </w:rPr>
                              <w:t>・</w:t>
                            </w:r>
                            <w:r w:rsidR="0008383C">
                              <w:rPr>
                                <w:rFonts w:ascii="HG丸ｺﾞｼｯｸM-PRO" w:eastAsia="HG丸ｺﾞｼｯｸM-PRO" w:hAnsi="HG丸ｺﾞｼｯｸM-PRO"/>
                                <w:bCs/>
                                <w:color w:val="auto"/>
                                <w:sz w:val="21"/>
                                <w:szCs w:val="22"/>
                              </w:rPr>
                              <w:t>AI</w:t>
                            </w:r>
                            <w:r w:rsidRPr="00D31D23">
                              <w:rPr>
                                <w:rFonts w:ascii="HG丸ｺﾞｼｯｸM-PRO" w:eastAsia="HG丸ｺﾞｼｯｸM-PRO" w:hAnsi="HG丸ｺﾞｼｯｸM-PRO" w:cs="Arial" w:hint="eastAsia"/>
                                <w:color w:val="auto"/>
                                <w:sz w:val="21"/>
                                <w:szCs w:val="22"/>
                                <w:shd w:val="clear" w:color="auto" w:fill="FFFFFF"/>
                              </w:rPr>
                              <w:t>等に係る次世代産業分野（注１）に関し、「</w:t>
                            </w:r>
                            <w:r w:rsidRPr="00D31D23">
                              <w:rPr>
                                <w:rFonts w:ascii="HG丸ｺﾞｼｯｸM-PRO" w:eastAsia="HG丸ｺﾞｼｯｸM-PRO" w:hAnsi="HG丸ｺﾞｼｯｸM-PRO" w:hint="eastAsia"/>
                                <w:color w:val="auto"/>
                                <w:sz w:val="21"/>
                                <w:szCs w:val="22"/>
                              </w:rPr>
                              <w:t>次世代産業研究開発プロジェクト創成事業費補助金（注２）」による支援を行っております。</w:t>
                            </w:r>
                            <w:r w:rsidRPr="00D31D23">
                              <w:rPr>
                                <w:rFonts w:ascii="HG丸ｺﾞｼｯｸM-PRO" w:eastAsia="HG丸ｺﾞｼｯｸM-PRO" w:hAnsi="HG丸ｺﾞｼｯｸM-PRO" w:cs="Arial" w:hint="eastAsia"/>
                                <w:color w:val="auto"/>
                                <w:sz w:val="21"/>
                                <w:szCs w:val="22"/>
                                <w:shd w:val="clear" w:color="auto" w:fill="FFFFFF"/>
                              </w:rPr>
                              <w:t>今回、この次世代産業分野に係る「県内大学・高専・工業技術センターによるシーズ発信」「共同研究や補助金に関する相談会」を、大学・高専の先生、コーディネータの方を招き開催いたします。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B3C35" id="テキスト ボックス 2" o:spid="_x0000_s1029" type="#_x0000_t202" style="position:absolute;left:0;text-align:left;margin-left:0;margin-top:11.2pt;width:485.25pt;height:74.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">
                <v:textbox inset="5.85pt,.7pt,5.85pt,.7pt">
                  <w:txbxContent>
                    <w:p w14:paraId="17C9EA3E" w14:textId="02BEBAC7" w:rsidR="00440675" w:rsidRPr="00D31D23" w:rsidRDefault="00440675" w:rsidP="00440675">
                      <w:pPr>
                        <w:pStyle w:val="Default"/>
                        <w:rPr>
                          <w:rFonts w:ascii="HG丸ｺﾞｼｯｸM-PRO" w:eastAsia="HG丸ｺﾞｼｯｸM-PRO" w:hAnsi="HG丸ｺﾞｼｯｸM-PRO" w:cs="Arial"/>
                          <w:color w:val="auto"/>
                          <w:sz w:val="21"/>
                          <w:szCs w:val="22"/>
                          <w:shd w:val="clear" w:color="auto" w:fill="FFFFFF"/>
                        </w:rPr>
                      </w:pPr>
                      <w:r>
                        <w:rPr>
                          <w:rFonts w:ascii="HG丸ｺﾞｼｯｸM-PRO" w:eastAsia="HG丸ｺﾞｼｯｸM-PRO" w:hAnsi="HG丸ｺﾞｼｯｸM-PRO" w:cs="Arial" w:hint="eastAsia"/>
                          <w:color w:val="333333"/>
                          <w:sz w:val="22"/>
                          <w:szCs w:val="22"/>
                          <w:shd w:val="clear" w:color="auto" w:fill="FFFFFF"/>
                        </w:rPr>
                        <w:t xml:space="preserve">　</w:t>
                      </w:r>
                      <w:r w:rsidRPr="00D31D23">
                        <w:rPr>
                          <w:rFonts w:ascii="HG丸ｺﾞｼｯｸM-PRO" w:eastAsia="HG丸ｺﾞｼｯｸM-PRO" w:hAnsi="HG丸ｺﾞｼｯｸM-PRO" w:cs="Arial" w:hint="eastAsia"/>
                          <w:color w:val="auto"/>
                          <w:sz w:val="21"/>
                          <w:szCs w:val="22"/>
                          <w:shd w:val="clear" w:color="auto" w:fill="FFFFFF"/>
                        </w:rPr>
                        <w:t>岡山県では、新エネルギー、</w:t>
                      </w:r>
                      <w:r w:rsidRPr="00D31D23">
                        <w:rPr>
                          <w:rFonts w:ascii="HG丸ｺﾞｼｯｸM-PRO" w:eastAsia="HG丸ｺﾞｼｯｸM-PRO" w:hAnsi="HG丸ｺﾞｼｯｸM-PRO" w:hint="eastAsia"/>
                          <w:bCs/>
                          <w:color w:val="auto"/>
                          <w:sz w:val="21"/>
                          <w:szCs w:val="22"/>
                        </w:rPr>
                        <w:t>エレクトロニクス</w:t>
                      </w:r>
                      <w:r w:rsidR="0008383C">
                        <w:rPr>
                          <w:rFonts w:ascii="HG丸ｺﾞｼｯｸM-PRO" w:eastAsia="HG丸ｺﾞｼｯｸM-PRO" w:hAnsi="HG丸ｺﾞｼｯｸM-PRO" w:hint="eastAsia"/>
                          <w:bCs/>
                          <w:color w:val="auto"/>
                          <w:sz w:val="21"/>
                          <w:szCs w:val="22"/>
                        </w:rPr>
                        <w:t>、</w:t>
                      </w:r>
                      <w:proofErr w:type="spellStart"/>
                      <w:r w:rsidR="0008383C">
                        <w:rPr>
                          <w:rFonts w:ascii="HG丸ｺﾞｼｯｸM-PRO" w:eastAsia="HG丸ｺﾞｼｯｸM-PRO" w:hAnsi="HG丸ｺﾞｼｯｸM-PRO"/>
                          <w:bCs/>
                          <w:color w:val="auto"/>
                          <w:sz w:val="21"/>
                          <w:szCs w:val="22"/>
                        </w:rPr>
                        <w:t>IoT</w:t>
                      </w:r>
                      <w:proofErr w:type="spellEnd"/>
                      <w:r w:rsidR="0008383C">
                        <w:rPr>
                          <w:rFonts w:ascii="HG丸ｺﾞｼｯｸM-PRO" w:eastAsia="HG丸ｺﾞｼｯｸM-PRO" w:hAnsi="HG丸ｺﾞｼｯｸM-PRO" w:hint="eastAsia"/>
                          <w:bCs/>
                          <w:color w:val="auto"/>
                          <w:sz w:val="21"/>
                          <w:szCs w:val="22"/>
                        </w:rPr>
                        <w:t>・</w:t>
                      </w:r>
                      <w:r w:rsidR="0008383C">
                        <w:rPr>
                          <w:rFonts w:ascii="HG丸ｺﾞｼｯｸM-PRO" w:eastAsia="HG丸ｺﾞｼｯｸM-PRO" w:hAnsi="HG丸ｺﾞｼｯｸM-PRO"/>
                          <w:bCs/>
                          <w:color w:val="auto"/>
                          <w:sz w:val="21"/>
                          <w:szCs w:val="22"/>
                        </w:rPr>
                        <w:t>AI</w:t>
                      </w:r>
                      <w:r w:rsidRPr="00D31D23">
                        <w:rPr>
                          <w:rFonts w:ascii="HG丸ｺﾞｼｯｸM-PRO" w:eastAsia="HG丸ｺﾞｼｯｸM-PRO" w:hAnsi="HG丸ｺﾞｼｯｸM-PRO" w:cs="Arial" w:hint="eastAsia"/>
                          <w:color w:val="auto"/>
                          <w:sz w:val="21"/>
                          <w:szCs w:val="22"/>
                          <w:shd w:val="clear" w:color="auto" w:fill="FFFFFF"/>
                        </w:rPr>
                        <w:t>等に係る次世代産業分野（注１）に関し、「</w:t>
                      </w:r>
                      <w:r w:rsidRPr="00D31D23">
                        <w:rPr>
                          <w:rFonts w:ascii="HG丸ｺﾞｼｯｸM-PRO" w:eastAsia="HG丸ｺﾞｼｯｸM-PRO" w:hAnsi="HG丸ｺﾞｼｯｸM-PRO" w:hint="eastAsia"/>
                          <w:color w:val="auto"/>
                          <w:sz w:val="21"/>
                          <w:szCs w:val="22"/>
                        </w:rPr>
                        <w:t>次世代産業研究開発プロジェクト創成事業費補助金（注２）」による支援を行っております。</w:t>
                      </w:r>
                      <w:r w:rsidRPr="00D31D23">
                        <w:rPr>
                          <w:rFonts w:ascii="HG丸ｺﾞｼｯｸM-PRO" w:eastAsia="HG丸ｺﾞｼｯｸM-PRO" w:hAnsi="HG丸ｺﾞｼｯｸM-PRO" w:cs="Arial" w:hint="eastAsia"/>
                          <w:color w:val="auto"/>
                          <w:sz w:val="21"/>
                          <w:szCs w:val="22"/>
                          <w:shd w:val="clear" w:color="auto" w:fill="FFFFFF"/>
                        </w:rPr>
                        <w:t>今回、この次世代産業分野に係る「県内大学・高専・工業技術センターによるシーズ発信」「共同研究や補助金に関する相談会」を、大学・高専の先生、コーディネータの方を招き開催いたします。</w:t>
                      </w:r>
                    </w:p>
                  </w:txbxContent>
                </v:textbox>
                <w10:wrap anchorx="margin"/>
              </v:shape>
            </w:pict>
          </mc:Fallback>
        </mc:AlternateContent>
      </w:r>
    </w:p>
    <w:p w14:paraId="170F536E" w14:textId="77777777" w:rsidR="00440675" w:rsidRPr="00FE676D" w:rsidRDefault="00440675" w:rsidP="00440675">
      <w:pPr>
        <w:rPr>
          <w:rFonts w:ascii="HG丸ｺﾞｼｯｸM-PRO" w:eastAsia="HG丸ｺﾞｼｯｸM-PRO" w:hAnsi="HG丸ｺﾞｼｯｸM-PRO"/>
        </w:rPr>
      </w:pPr>
    </w:p>
    <w:p w14:paraId="4200632D" w14:textId="77777777" w:rsidR="00440675" w:rsidRPr="00FE676D" w:rsidRDefault="00440675" w:rsidP="00440675">
      <w:pPr>
        <w:rPr>
          <w:rFonts w:ascii="HG丸ｺﾞｼｯｸM-PRO" w:eastAsia="HG丸ｺﾞｼｯｸM-PRO" w:hAnsi="HG丸ｺﾞｼｯｸM-PRO"/>
        </w:rPr>
      </w:pPr>
    </w:p>
    <w:p w14:paraId="17B769D3" w14:textId="502738B8" w:rsidR="00D94B66" w:rsidRPr="00FE676D" w:rsidRDefault="006D1E0A" w:rsidP="00D94B66">
      <w:pPr>
        <w:rPr>
          <w:rFonts w:ascii="HG丸ｺﾞｼｯｸM-PRO" w:eastAsia="HG丸ｺﾞｼｯｸM-PRO" w:hAnsi="HG丸ｺﾞｼｯｸM-PRO"/>
        </w:rPr>
      </w:pPr>
      <w:r>
        <w:rPr>
          <w:rFonts w:ascii="HG丸ｺﾞｼｯｸM-PRO" w:eastAsia="HG丸ｺﾞｼｯｸM-PRO" w:hAnsi="HG丸ｺﾞｼｯｸM-PRO"/>
        </w:rPr>
        <w:pict w14:anchorId="0691A123">
          <v:rect id="_x0000_i1025" style="width:0;height:1.5pt" o:hralign="center" o:hrstd="t" o:hr="t" fillcolor="#a0a0a0" stroked="f">
            <v:textbox inset="5.85pt,.7pt,5.85pt,.7pt"/>
          </v:rect>
        </w:pict>
      </w:r>
    </w:p>
    <w:p w14:paraId="20818A12" w14:textId="77777777" w:rsidR="006730BF" w:rsidRDefault="006730BF" w:rsidP="006730BF">
      <w:pPr>
        <w:ind w:left="420"/>
        <w:rPr>
          <w:rFonts w:ascii="HG丸ｺﾞｼｯｸM-PRO" w:eastAsia="HG丸ｺﾞｼｯｸM-PRO" w:hAnsi="HG丸ｺﾞｼｯｸM-PRO"/>
        </w:rPr>
      </w:pPr>
    </w:p>
    <w:p w14:paraId="503B6C39" w14:textId="03A1C5BA" w:rsidR="00440675" w:rsidRPr="00FE676D" w:rsidRDefault="00D31D23" w:rsidP="00440675">
      <w:pPr>
        <w:numPr>
          <w:ilvl w:val="0"/>
          <w:numId w:val="1"/>
        </w:numPr>
        <w:rPr>
          <w:rFonts w:ascii="HG丸ｺﾞｼｯｸM-PRO" w:eastAsia="HG丸ｺﾞｼｯｸM-PRO" w:hAnsi="HG丸ｺﾞｼｯｸM-PRO"/>
        </w:rPr>
      </w:pPr>
      <w:r w:rsidRPr="00FE676D">
        <w:rPr>
          <w:rFonts w:ascii="HG丸ｺﾞｼｯｸM-PRO" w:eastAsia="HG丸ｺﾞｼｯｸM-PRO" w:hAnsi="HG丸ｺﾞｼｯｸM-PRO" w:hint="eastAsia"/>
        </w:rPr>
        <w:t>日　　時　　平成３１</w:t>
      </w:r>
      <w:r w:rsidR="00440675" w:rsidRPr="00FE676D">
        <w:rPr>
          <w:rFonts w:ascii="HG丸ｺﾞｼｯｸM-PRO" w:eastAsia="HG丸ｺﾞｼｯｸM-PRO" w:hAnsi="HG丸ｺﾞｼｯｸM-PRO" w:hint="eastAsia"/>
        </w:rPr>
        <w:t>年３月</w:t>
      </w:r>
      <w:r w:rsidR="009911DF" w:rsidRPr="00FE676D">
        <w:rPr>
          <w:rFonts w:ascii="HG丸ｺﾞｼｯｸM-PRO" w:eastAsia="HG丸ｺﾞｼｯｸM-PRO" w:hAnsi="HG丸ｺﾞｼｯｸM-PRO" w:hint="eastAsia"/>
        </w:rPr>
        <w:t>15</w:t>
      </w:r>
      <w:r w:rsidR="00FB5C4B" w:rsidRPr="00FE676D">
        <w:rPr>
          <w:rFonts w:ascii="HG丸ｺﾞｼｯｸM-PRO" w:eastAsia="HG丸ｺﾞｼｯｸM-PRO" w:hAnsi="HG丸ｺﾞｼｯｸM-PRO" w:hint="eastAsia"/>
        </w:rPr>
        <w:t xml:space="preserve">日（金）　</w:t>
      </w:r>
      <w:r w:rsidR="00440675" w:rsidRPr="00FE676D">
        <w:rPr>
          <w:rFonts w:ascii="HG丸ｺﾞｼｯｸM-PRO" w:eastAsia="HG丸ｺﾞｼｯｸM-PRO" w:hAnsi="HG丸ｺﾞｼｯｸM-PRO" w:hint="eastAsia"/>
        </w:rPr>
        <w:t>13：00～17：00</w:t>
      </w:r>
      <w:r w:rsidR="00440675" w:rsidRPr="00FE676D">
        <w:rPr>
          <w:rFonts w:ascii="HG丸ｺﾞｼｯｸM-PRO" w:eastAsia="HG丸ｺﾞｼｯｸM-PRO" w:hAnsi="HG丸ｺﾞｼｯｸM-PRO" w:hint="eastAsia"/>
          <w:color w:val="000000" w:themeColor="text1"/>
        </w:rPr>
        <w:t xml:space="preserve">　</w:t>
      </w:r>
    </w:p>
    <w:p w14:paraId="049EEDC8" w14:textId="4C0F37CD" w:rsidR="009911DF" w:rsidRPr="00FE676D" w:rsidRDefault="009911DF" w:rsidP="009911DF">
      <w:pPr>
        <w:ind w:left="420"/>
        <w:rPr>
          <w:rFonts w:ascii="HG丸ｺﾞｼｯｸM-PRO" w:eastAsia="HG丸ｺﾞｼｯｸM-PRO" w:hAnsi="HG丸ｺﾞｼｯｸM-PRO"/>
          <w:color w:val="3333FF"/>
        </w:rPr>
      </w:pPr>
      <w:r w:rsidRPr="00FE676D">
        <w:rPr>
          <w:rFonts w:ascii="HG丸ｺﾞｼｯｸM-PRO" w:eastAsia="HG丸ｺﾞｼｯｸM-PRO" w:hAnsi="HG丸ｺﾞｼｯｸM-PRO" w:hint="eastAsia"/>
        </w:rPr>
        <w:t xml:space="preserve">　　　　　　　</w:t>
      </w:r>
      <w:r w:rsidRPr="00FE676D">
        <w:rPr>
          <w:rFonts w:ascii="HG丸ｺﾞｼｯｸM-PRO" w:eastAsia="HG丸ｺﾞｼｯｸM-PRO" w:hAnsi="HG丸ｺﾞｼｯｸM-PRO" w:hint="eastAsia"/>
          <w:color w:val="3333FF"/>
        </w:rPr>
        <w:t>＊</w:t>
      </w:r>
      <w:r w:rsidR="00393569">
        <w:rPr>
          <w:rFonts w:ascii="HG丸ｺﾞｼｯｸM-PRO" w:eastAsia="HG丸ｺﾞｼｯｸM-PRO" w:hAnsi="HG丸ｺﾞｼｯｸM-PRO" w:hint="eastAsia"/>
          <w:b/>
          <w:color w:val="3333FF"/>
          <w:sz w:val="20"/>
        </w:rPr>
        <w:t>特別電源所在県科学技術振興事業研究成果発表会が隣接会場</w:t>
      </w:r>
      <w:r w:rsidR="0008383C" w:rsidRPr="00FE676D">
        <w:rPr>
          <w:rFonts w:ascii="HG丸ｺﾞｼｯｸM-PRO" w:eastAsia="HG丸ｺﾞｼｯｸM-PRO" w:hAnsi="HG丸ｺﾞｼｯｸM-PRO" w:hint="eastAsia"/>
          <w:b/>
          <w:color w:val="3333FF"/>
          <w:sz w:val="20"/>
        </w:rPr>
        <w:t>で開催</w:t>
      </w:r>
      <w:r w:rsidR="001D2D6B">
        <w:rPr>
          <w:rFonts w:ascii="HG丸ｺﾞｼｯｸM-PRO" w:eastAsia="HG丸ｺﾞｼｯｸM-PRO" w:hAnsi="HG丸ｺﾞｼｯｸM-PRO" w:hint="eastAsia"/>
          <w:b/>
          <w:color w:val="3333FF"/>
          <w:sz w:val="20"/>
        </w:rPr>
        <w:t>予定</w:t>
      </w:r>
    </w:p>
    <w:p w14:paraId="7E4BD4B9" w14:textId="77777777" w:rsidR="00FB5C4B" w:rsidRPr="00FE676D" w:rsidRDefault="00440675" w:rsidP="00FB5C4B">
      <w:pPr>
        <w:numPr>
          <w:ilvl w:val="0"/>
          <w:numId w:val="1"/>
        </w:numPr>
        <w:rPr>
          <w:rFonts w:ascii="HG丸ｺﾞｼｯｸM-PRO" w:eastAsia="HG丸ｺﾞｼｯｸM-PRO" w:hAnsi="HG丸ｺﾞｼｯｸM-PRO"/>
        </w:rPr>
      </w:pPr>
      <w:r w:rsidRPr="00FE676D">
        <w:rPr>
          <w:rFonts w:ascii="HG丸ｺﾞｼｯｸM-PRO" w:eastAsia="HG丸ｺﾞｼｯｸM-PRO" w:hAnsi="HG丸ｺﾞｼｯｸM-PRO" w:hint="eastAsia"/>
        </w:rPr>
        <w:t xml:space="preserve">会　　場　　</w:t>
      </w:r>
      <w:r w:rsidR="00FB5C4B" w:rsidRPr="00FE676D">
        <w:rPr>
          <w:rFonts w:ascii="HG丸ｺﾞｼｯｸM-PRO" w:eastAsia="HG丸ｺﾞｼｯｸM-PRO" w:hAnsi="HG丸ｺﾞｼｯｸM-PRO" w:hint="eastAsia"/>
        </w:rPr>
        <w:t>岡山ロイヤルホテル　２Ｆ　光楽の間　（岡山市北区絵図町2-4）</w:t>
      </w:r>
    </w:p>
    <w:p w14:paraId="1230F4DE" w14:textId="67106F0E" w:rsidR="00440675" w:rsidRPr="00FE676D" w:rsidRDefault="00FB5C4B" w:rsidP="00FB5C4B">
      <w:pPr>
        <w:ind w:left="420"/>
        <w:rPr>
          <w:rFonts w:ascii="HG丸ｺﾞｼｯｸM-PRO" w:eastAsia="HG丸ｺﾞｼｯｸM-PRO" w:hAnsi="HG丸ｺﾞｼｯｸM-PRO" w:cs="HG丸ｺﾞｼｯｸM-PRO"/>
          <w:kern w:val="0"/>
        </w:rPr>
      </w:pPr>
      <w:r w:rsidRPr="00FE676D">
        <w:rPr>
          <w:rFonts w:ascii="HG丸ｺﾞｼｯｸM-PRO" w:eastAsia="HG丸ｺﾞｼｯｸM-PRO" w:hAnsi="HG丸ｺﾞｼｯｸM-PRO" w:hint="eastAsia"/>
        </w:rPr>
        <w:t xml:space="preserve">　　　　　　＊</w:t>
      </w:r>
      <w:r w:rsidRPr="00FE676D">
        <w:rPr>
          <w:rFonts w:ascii="HG丸ｺﾞｼｯｸM-PRO" w:eastAsia="HG丸ｺﾞｼｯｸM-PRO" w:hAnsi="HG丸ｺﾞｼｯｸM-PRO" w:cs="HG丸ｺﾞｼｯｸM-PRO" w:hint="eastAsia"/>
          <w:kern w:val="0"/>
        </w:rPr>
        <w:t>地図はこちらを</w:t>
      </w:r>
      <w:r w:rsidR="0068476C">
        <w:rPr>
          <w:rFonts w:ascii="HG丸ｺﾞｼｯｸM-PRO" w:eastAsia="HG丸ｺﾞｼｯｸM-PRO" w:hAnsi="HG丸ｺﾞｼｯｸM-PRO" w:cs="HG丸ｺﾞｼｯｸM-PRO" w:hint="eastAsia"/>
          <w:kern w:val="0"/>
        </w:rPr>
        <w:t>ご覧ください</w:t>
      </w:r>
      <w:r w:rsidRPr="00FE676D">
        <w:rPr>
          <w:rFonts w:ascii="HG丸ｺﾞｼｯｸM-PRO" w:eastAsia="HG丸ｺﾞｼｯｸM-PRO" w:hAnsi="HG丸ｺﾞｼｯｸM-PRO" w:cs="HG丸ｺﾞｼｯｸM-PRO" w:hint="eastAsia"/>
          <w:kern w:val="0"/>
        </w:rPr>
        <w:t>→</w:t>
      </w:r>
      <w:hyperlink r:id="rId8" w:history="1">
        <w:r w:rsidRPr="00FE676D">
          <w:rPr>
            <w:rStyle w:val="ae"/>
            <w:rFonts w:ascii="HG丸ｺﾞｼｯｸM-PRO" w:eastAsia="HG丸ｺﾞｼｯｸM-PRO" w:hAnsi="HG丸ｺﾞｼｯｸM-PRO" w:cs="HG丸ｺﾞｼｯｸM-PRO"/>
            <w:kern w:val="0"/>
          </w:rPr>
          <w:t>http://www.orh.co.jp/access/</w:t>
        </w:r>
      </w:hyperlink>
      <w:r w:rsidRPr="00FE676D">
        <w:rPr>
          <w:rFonts w:ascii="HG丸ｺﾞｼｯｸM-PRO" w:eastAsia="HG丸ｺﾞｼｯｸM-PRO" w:hAnsi="HG丸ｺﾞｼｯｸM-PRO" w:cs="HG丸ｺﾞｼｯｸM-PRO"/>
          <w:kern w:val="0"/>
        </w:rPr>
        <w:tab/>
      </w:r>
    </w:p>
    <w:p w14:paraId="7B2EA8C9" w14:textId="77777777" w:rsidR="00440675" w:rsidRPr="00FE676D" w:rsidRDefault="00440675" w:rsidP="00440675">
      <w:pPr>
        <w:numPr>
          <w:ilvl w:val="0"/>
          <w:numId w:val="1"/>
        </w:numPr>
        <w:rPr>
          <w:rFonts w:ascii="HG丸ｺﾞｼｯｸM-PRO" w:eastAsia="HG丸ｺﾞｼｯｸM-PRO" w:hAnsi="HG丸ｺﾞｼｯｸM-PRO"/>
        </w:rPr>
      </w:pPr>
      <w:r w:rsidRPr="00FE676D">
        <w:rPr>
          <w:rFonts w:ascii="HG丸ｺﾞｼｯｸM-PRO" w:eastAsia="HG丸ｺﾞｼｯｸM-PRO" w:hAnsi="HG丸ｺﾞｼｯｸM-PRO" w:hint="eastAsia"/>
        </w:rPr>
        <w:t>主　　催　　岡山県・公益財団法人岡山県産業振興財団</w:t>
      </w:r>
    </w:p>
    <w:p w14:paraId="480E1371" w14:textId="42C68084" w:rsidR="00440675" w:rsidRPr="00FE676D" w:rsidRDefault="00440675" w:rsidP="00440675">
      <w:pPr>
        <w:numPr>
          <w:ilvl w:val="0"/>
          <w:numId w:val="1"/>
        </w:numPr>
        <w:rPr>
          <w:rFonts w:ascii="HG丸ｺﾞｼｯｸM-PRO" w:eastAsia="HG丸ｺﾞｼｯｸM-PRO" w:hAnsi="HG丸ｺﾞｼｯｸM-PRO"/>
        </w:rPr>
      </w:pPr>
      <w:r w:rsidRPr="00FE676D">
        <w:rPr>
          <w:rFonts w:ascii="HG丸ｺﾞｼｯｸM-PRO" w:eastAsia="HG丸ｺﾞｼｯｸM-PRO" w:hAnsi="HG丸ｺﾞｼｯｸM-PRO" w:hint="eastAsia"/>
        </w:rPr>
        <w:t xml:space="preserve">共　　催　　</w:t>
      </w:r>
      <w:r w:rsidRPr="00FE676D">
        <w:rPr>
          <w:rFonts w:ascii="HG丸ｺﾞｼｯｸM-PRO" w:eastAsia="HG丸ｺﾞｼｯｸM-PRO" w:hAnsi="HG丸ｺﾞｼｯｸM-PRO" w:hint="eastAsia"/>
          <w:kern w:val="0"/>
        </w:rPr>
        <w:t>岡山・産学官連携推進会議</w:t>
      </w:r>
    </w:p>
    <w:p w14:paraId="5F0CA998" w14:textId="522DB789" w:rsidR="00440675" w:rsidRPr="00FE676D" w:rsidRDefault="00440675" w:rsidP="00440675">
      <w:pPr>
        <w:numPr>
          <w:ilvl w:val="0"/>
          <w:numId w:val="1"/>
        </w:numPr>
        <w:rPr>
          <w:rFonts w:ascii="HG丸ｺﾞｼｯｸM-PRO" w:eastAsia="HG丸ｺﾞｼｯｸM-PRO" w:hAnsi="HG丸ｺﾞｼｯｸM-PRO"/>
        </w:rPr>
      </w:pPr>
      <w:r w:rsidRPr="00FE676D">
        <w:rPr>
          <w:rFonts w:ascii="HG丸ｺﾞｼｯｸM-PRO" w:eastAsia="HG丸ｺﾞｼｯｸM-PRO" w:hAnsi="HG丸ｺﾞｼｯｸM-PRO" w:hint="eastAsia"/>
          <w:spacing w:val="52"/>
          <w:kern w:val="0"/>
          <w:fitText w:val="840" w:id="1775472128"/>
        </w:rPr>
        <w:t>定員</w:t>
      </w:r>
      <w:r w:rsidRPr="00FE676D">
        <w:rPr>
          <w:rFonts w:ascii="HG丸ｺﾞｼｯｸM-PRO" w:eastAsia="HG丸ｺﾞｼｯｸM-PRO" w:hAnsi="HG丸ｺﾞｼｯｸM-PRO" w:hint="eastAsia"/>
          <w:spacing w:val="1"/>
          <w:kern w:val="0"/>
          <w:fitText w:val="840" w:id="1775472128"/>
        </w:rPr>
        <w:t>等</w:t>
      </w:r>
      <w:r w:rsidR="00CD6CDD" w:rsidRPr="00FE676D">
        <w:rPr>
          <w:rFonts w:ascii="HG丸ｺﾞｼｯｸM-PRO" w:eastAsia="HG丸ｺﾞｼｯｸM-PRO" w:hAnsi="HG丸ｺﾞｼｯｸM-PRO" w:hint="eastAsia"/>
        </w:rPr>
        <w:t xml:space="preserve">　　６</w:t>
      </w:r>
      <w:r w:rsidRPr="00FE676D">
        <w:rPr>
          <w:rFonts w:ascii="HG丸ｺﾞｼｯｸM-PRO" w:eastAsia="HG丸ｺﾞｼｯｸM-PRO" w:hAnsi="HG丸ｺﾞｼｯｸM-PRO" w:hint="eastAsia"/>
        </w:rPr>
        <w:t>０名　※</w:t>
      </w:r>
      <w:r w:rsidRPr="00FE676D">
        <w:rPr>
          <w:rFonts w:ascii="HG丸ｺﾞｼｯｸM-PRO" w:eastAsia="HG丸ｺﾞｼｯｸM-PRO" w:hAnsi="HG丸ｺﾞｼｯｸM-PRO" w:hint="eastAsia"/>
          <w:sz w:val="18"/>
          <w:szCs w:val="18"/>
        </w:rPr>
        <w:t>定員に達した場合はお断りすることがあります。お断りする場合のみ連絡します。</w:t>
      </w:r>
    </w:p>
    <w:p w14:paraId="2E3B7CA7" w14:textId="216B6C0E" w:rsidR="0008383C" w:rsidRPr="00FE676D" w:rsidRDefault="00440675" w:rsidP="0008383C">
      <w:pPr>
        <w:numPr>
          <w:ilvl w:val="0"/>
          <w:numId w:val="1"/>
        </w:numPr>
        <w:rPr>
          <w:rFonts w:ascii="HG丸ｺﾞｼｯｸM-PRO" w:eastAsia="HG丸ｺﾞｼｯｸM-PRO" w:hAnsi="HG丸ｺﾞｼｯｸM-PRO"/>
        </w:rPr>
      </w:pPr>
      <w:r w:rsidRPr="00FE676D">
        <w:rPr>
          <w:rFonts w:ascii="HG丸ｺﾞｼｯｸM-PRO" w:eastAsia="HG丸ｺﾞｼｯｸM-PRO" w:hAnsi="HG丸ｺﾞｼｯｸM-PRO" w:hint="eastAsia"/>
          <w:spacing w:val="52"/>
          <w:kern w:val="0"/>
          <w:fitText w:val="840" w:id="1775472129"/>
        </w:rPr>
        <w:t>参加</w:t>
      </w:r>
      <w:r w:rsidRPr="00FE676D">
        <w:rPr>
          <w:rFonts w:ascii="HG丸ｺﾞｼｯｸM-PRO" w:eastAsia="HG丸ｺﾞｼｯｸM-PRO" w:hAnsi="HG丸ｺﾞｼｯｸM-PRO" w:hint="eastAsia"/>
          <w:spacing w:val="1"/>
          <w:kern w:val="0"/>
          <w:fitText w:val="840" w:id="1775472129"/>
        </w:rPr>
        <w:t>費</w:t>
      </w:r>
      <w:r w:rsidRPr="00FE676D">
        <w:rPr>
          <w:rFonts w:ascii="HG丸ｺﾞｼｯｸM-PRO" w:eastAsia="HG丸ｺﾞｼｯｸM-PRO" w:hAnsi="HG丸ｺﾞｼｯｸM-PRO" w:hint="eastAsia"/>
          <w:kern w:val="0"/>
        </w:rPr>
        <w:t xml:space="preserve">　　無料　　</w:t>
      </w:r>
    </w:p>
    <w:p w14:paraId="54A73C13" w14:textId="77777777" w:rsidR="00440675" w:rsidRPr="00FE676D" w:rsidRDefault="00440675" w:rsidP="00440675">
      <w:pPr>
        <w:numPr>
          <w:ilvl w:val="0"/>
          <w:numId w:val="1"/>
        </w:numPr>
        <w:rPr>
          <w:rFonts w:ascii="HG丸ｺﾞｼｯｸM-PRO" w:eastAsia="HG丸ｺﾞｼｯｸM-PRO" w:hAnsi="HG丸ｺﾞｼｯｸM-PRO"/>
          <w:szCs w:val="21"/>
        </w:rPr>
      </w:pPr>
      <w:r w:rsidRPr="006D1E0A">
        <w:rPr>
          <w:rFonts w:ascii="HG丸ｺﾞｼｯｸM-PRO" w:eastAsia="HG丸ｺﾞｼｯｸM-PRO" w:hAnsi="HG丸ｺﾞｼｯｸM-PRO" w:hint="eastAsia"/>
          <w:w w:val="80"/>
          <w:kern w:val="0"/>
          <w:szCs w:val="21"/>
          <w:fitText w:val="840" w:id="1906994944"/>
        </w:rPr>
        <w:t>プログラム</w:t>
      </w:r>
      <w:bookmarkStart w:id="0" w:name="_GoBack"/>
      <w:bookmarkEnd w:id="0"/>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801"/>
      </w:tblGrid>
      <w:tr w:rsidR="00440675" w:rsidRPr="00FE676D" w14:paraId="5CB046F1" w14:textId="77777777" w:rsidTr="00DB2A2B">
        <w:trPr>
          <w:trHeight w:val="250"/>
          <w:jc w:val="center"/>
        </w:trPr>
        <w:tc>
          <w:tcPr>
            <w:tcW w:w="1701" w:type="dxa"/>
            <w:shd w:val="clear" w:color="auto" w:fill="FFFFFF"/>
            <w:vAlign w:val="center"/>
          </w:tcPr>
          <w:p w14:paraId="2EB87A06" w14:textId="77777777" w:rsidR="00440675" w:rsidRPr="00FE676D" w:rsidRDefault="00440675" w:rsidP="0008383C">
            <w:pPr>
              <w:spacing w:line="300" w:lineRule="exact"/>
              <w:jc w:val="center"/>
              <w:rPr>
                <w:rFonts w:ascii="HG丸ｺﾞｼｯｸM-PRO" w:eastAsia="HG丸ｺﾞｼｯｸM-PRO" w:hAnsi="HG丸ｺﾞｼｯｸM-PRO"/>
                <w:sz w:val="18"/>
                <w:szCs w:val="18"/>
              </w:rPr>
            </w:pPr>
            <w:r w:rsidRPr="00FE676D">
              <w:rPr>
                <w:rFonts w:ascii="HG丸ｺﾞｼｯｸM-PRO" w:eastAsia="HG丸ｺﾞｼｯｸM-PRO" w:hAnsi="HG丸ｺﾞｼｯｸM-PRO" w:hint="eastAsia"/>
                <w:sz w:val="18"/>
                <w:szCs w:val="18"/>
              </w:rPr>
              <w:t>13:00～13:05</w:t>
            </w:r>
          </w:p>
        </w:tc>
        <w:tc>
          <w:tcPr>
            <w:tcW w:w="7801" w:type="dxa"/>
            <w:shd w:val="clear" w:color="auto" w:fill="FFFFFF"/>
            <w:vAlign w:val="center"/>
          </w:tcPr>
          <w:p w14:paraId="762DF8D7" w14:textId="1CE3C1F0" w:rsidR="00440675" w:rsidRPr="00FE676D" w:rsidRDefault="00440675" w:rsidP="0008383C">
            <w:pPr>
              <w:spacing w:line="300" w:lineRule="exact"/>
              <w:rPr>
                <w:rFonts w:ascii="HG丸ｺﾞｼｯｸM-PRO" w:eastAsia="HG丸ｺﾞｼｯｸM-PRO" w:hAnsi="HG丸ｺﾞｼｯｸM-PRO"/>
                <w:color w:val="000000"/>
                <w:sz w:val="20"/>
              </w:rPr>
            </w:pPr>
            <w:r w:rsidRPr="00FE676D">
              <w:rPr>
                <w:rFonts w:ascii="HG丸ｺﾞｼｯｸM-PRO" w:eastAsia="HG丸ｺﾞｼｯｸM-PRO" w:hAnsi="HG丸ｺﾞｼｯｸM-PRO" w:hint="eastAsia"/>
                <w:color w:val="000000"/>
                <w:sz w:val="20"/>
              </w:rPr>
              <w:t>開会の挨拶</w:t>
            </w:r>
          </w:p>
        </w:tc>
      </w:tr>
      <w:tr w:rsidR="00440675" w:rsidRPr="00FE676D" w14:paraId="259962E0" w14:textId="77777777" w:rsidTr="00DB2A2B">
        <w:trPr>
          <w:jc w:val="center"/>
        </w:trPr>
        <w:tc>
          <w:tcPr>
            <w:tcW w:w="1701" w:type="dxa"/>
            <w:shd w:val="clear" w:color="auto" w:fill="FFFFFF"/>
            <w:vAlign w:val="center"/>
          </w:tcPr>
          <w:p w14:paraId="200ADF38" w14:textId="2970997B" w:rsidR="00440675" w:rsidRPr="00FE676D" w:rsidRDefault="00D31D23" w:rsidP="0008383C">
            <w:pPr>
              <w:spacing w:line="300" w:lineRule="exact"/>
              <w:jc w:val="center"/>
              <w:rPr>
                <w:rFonts w:ascii="HG丸ｺﾞｼｯｸM-PRO" w:eastAsia="HG丸ｺﾞｼｯｸM-PRO" w:hAnsi="HG丸ｺﾞｼｯｸM-PRO"/>
                <w:sz w:val="18"/>
                <w:szCs w:val="18"/>
              </w:rPr>
            </w:pPr>
            <w:r w:rsidRPr="00FE676D">
              <w:rPr>
                <w:rFonts w:ascii="HG丸ｺﾞｼｯｸM-PRO" w:eastAsia="HG丸ｺﾞｼｯｸM-PRO" w:hAnsi="HG丸ｺﾞｼｯｸM-PRO" w:hint="eastAsia"/>
                <w:sz w:val="18"/>
                <w:szCs w:val="18"/>
              </w:rPr>
              <w:t>13:05</w:t>
            </w:r>
            <w:r w:rsidR="00440675" w:rsidRPr="00FE676D">
              <w:rPr>
                <w:rFonts w:ascii="HG丸ｺﾞｼｯｸM-PRO" w:eastAsia="HG丸ｺﾞｼｯｸM-PRO" w:hAnsi="HG丸ｺﾞｼｯｸM-PRO" w:hint="eastAsia"/>
                <w:sz w:val="18"/>
                <w:szCs w:val="18"/>
              </w:rPr>
              <w:t>～</w:t>
            </w:r>
            <w:r w:rsidRPr="00FE676D">
              <w:rPr>
                <w:rFonts w:ascii="HG丸ｺﾞｼｯｸM-PRO" w:eastAsia="HG丸ｺﾞｼｯｸM-PRO" w:hAnsi="HG丸ｺﾞｼｯｸM-PRO" w:hint="eastAsia"/>
                <w:sz w:val="18"/>
                <w:szCs w:val="18"/>
              </w:rPr>
              <w:t>13:30</w:t>
            </w:r>
          </w:p>
        </w:tc>
        <w:tc>
          <w:tcPr>
            <w:tcW w:w="7801" w:type="dxa"/>
            <w:shd w:val="clear" w:color="auto" w:fill="FFFFFF"/>
            <w:vAlign w:val="center"/>
          </w:tcPr>
          <w:p w14:paraId="67858FB4" w14:textId="77777777" w:rsidR="00D94B66" w:rsidRPr="00FE676D" w:rsidRDefault="00440675" w:rsidP="0008383C">
            <w:pPr>
              <w:spacing w:line="300" w:lineRule="exact"/>
              <w:rPr>
                <w:rFonts w:ascii="HG丸ｺﾞｼｯｸM-PRO" w:eastAsia="HG丸ｺﾞｼｯｸM-PRO" w:hAnsi="HG丸ｺﾞｼｯｸM-PRO"/>
                <w:sz w:val="20"/>
              </w:rPr>
            </w:pPr>
            <w:r w:rsidRPr="00FE676D">
              <w:rPr>
                <w:rFonts w:ascii="HG丸ｺﾞｼｯｸM-PRO" w:eastAsia="HG丸ｺﾞｼｯｸM-PRO" w:hAnsi="HG丸ｺﾞｼｯｸM-PRO" w:hint="eastAsia"/>
                <w:sz w:val="20"/>
              </w:rPr>
              <w:t>岡山理科大学「</w:t>
            </w:r>
            <w:r w:rsidR="00D94B66" w:rsidRPr="00FE676D">
              <w:rPr>
                <w:rFonts w:ascii="HG丸ｺﾞｼｯｸM-PRO" w:eastAsia="HG丸ｺﾞｼｯｸM-PRO" w:hAnsi="HG丸ｺﾞｼｯｸM-PRO" w:hint="eastAsia"/>
                <w:sz w:val="20"/>
              </w:rPr>
              <w:t>次世代のIT技術を使用する</w:t>
            </w:r>
            <w:proofErr w:type="spellStart"/>
            <w:r w:rsidR="00D94B66" w:rsidRPr="00FE676D">
              <w:rPr>
                <w:rFonts w:ascii="HG丸ｺﾞｼｯｸM-PRO" w:eastAsia="HG丸ｺﾞｼｯｸM-PRO" w:hAnsi="HG丸ｺﾞｼｯｸM-PRO" w:hint="eastAsia"/>
                <w:sz w:val="20"/>
              </w:rPr>
              <w:t>IoT</w:t>
            </w:r>
            <w:proofErr w:type="spellEnd"/>
            <w:r w:rsidR="00D94B66" w:rsidRPr="00FE676D">
              <w:rPr>
                <w:rFonts w:ascii="HG丸ｺﾞｼｯｸM-PRO" w:eastAsia="HG丸ｺﾞｼｯｸM-PRO" w:hAnsi="HG丸ｺﾞｼｯｸM-PRO" w:hint="eastAsia"/>
                <w:sz w:val="20"/>
              </w:rPr>
              <w:t>時代：</w:t>
            </w:r>
          </w:p>
          <w:p w14:paraId="64074B63" w14:textId="2FA2D7D5" w:rsidR="0008383C" w:rsidRPr="00FE676D" w:rsidRDefault="00D94B66" w:rsidP="00D94B66">
            <w:pPr>
              <w:spacing w:line="300" w:lineRule="exact"/>
              <w:ind w:firstLineChars="700" w:firstLine="1400"/>
              <w:rPr>
                <w:rFonts w:ascii="HG丸ｺﾞｼｯｸM-PRO" w:eastAsia="HG丸ｺﾞｼｯｸM-PRO" w:hAnsi="HG丸ｺﾞｼｯｸM-PRO"/>
                <w:sz w:val="20"/>
              </w:rPr>
            </w:pPr>
            <w:r w:rsidRPr="00FE676D">
              <w:rPr>
                <w:rFonts w:ascii="HG丸ｺﾞｼｯｸM-PRO" w:eastAsia="HG丸ｺﾞｼｯｸM-PRO" w:hAnsi="HG丸ｺﾞｼｯｸM-PRO" w:hint="eastAsia"/>
                <w:sz w:val="20"/>
              </w:rPr>
              <w:t>研究室で実施した実験環境とシミュレーションシステムの紹介</w:t>
            </w:r>
            <w:r w:rsidR="00AA7457" w:rsidRPr="00FE676D">
              <w:rPr>
                <w:rFonts w:ascii="HG丸ｺﾞｼｯｸM-PRO" w:eastAsia="HG丸ｺﾞｼｯｸM-PRO" w:hAnsi="HG丸ｺﾞｼｯｸM-PRO" w:hint="eastAsia"/>
                <w:sz w:val="20"/>
              </w:rPr>
              <w:t>」</w:t>
            </w:r>
          </w:p>
          <w:p w14:paraId="5C22295B" w14:textId="5B47ABF0" w:rsidR="00440675" w:rsidRPr="00FE676D" w:rsidRDefault="00AA7457" w:rsidP="00FE676D">
            <w:pPr>
              <w:wordWrap w:val="0"/>
              <w:spacing w:line="300" w:lineRule="exact"/>
              <w:jc w:val="right"/>
              <w:rPr>
                <w:rFonts w:ascii="HG丸ｺﾞｼｯｸM-PRO" w:eastAsia="HG丸ｺﾞｼｯｸM-PRO" w:hAnsi="HG丸ｺﾞｼｯｸM-PRO"/>
                <w:sz w:val="20"/>
              </w:rPr>
            </w:pPr>
            <w:r w:rsidRPr="00FE676D">
              <w:rPr>
                <w:rFonts w:ascii="HG丸ｺﾞｼｯｸM-PRO" w:eastAsia="HG丸ｺﾞｼｯｸM-PRO" w:hAnsi="HG丸ｺﾞｼｯｸM-PRO" w:hint="eastAsia"/>
                <w:sz w:val="20"/>
              </w:rPr>
              <w:t>（クラ　講師</w:t>
            </w:r>
            <w:r w:rsidR="00440675" w:rsidRPr="00FE676D">
              <w:rPr>
                <w:rFonts w:ascii="HG丸ｺﾞｼｯｸM-PRO" w:eastAsia="HG丸ｺﾞｼｯｸM-PRO" w:hAnsi="HG丸ｺﾞｼｯｸM-PRO" w:hint="eastAsia"/>
                <w:sz w:val="20"/>
              </w:rPr>
              <w:t>）</w:t>
            </w:r>
            <w:r w:rsidR="00FE676D">
              <w:rPr>
                <w:rFonts w:ascii="HG丸ｺﾞｼｯｸM-PRO" w:eastAsia="HG丸ｺﾞｼｯｸM-PRO" w:hAnsi="HG丸ｺﾞｼｯｸM-PRO" w:hint="eastAsia"/>
                <w:sz w:val="20"/>
              </w:rPr>
              <w:t xml:space="preserve">　　　</w:t>
            </w:r>
          </w:p>
        </w:tc>
      </w:tr>
      <w:tr w:rsidR="00440675" w:rsidRPr="00FE676D" w14:paraId="0A19E7BB" w14:textId="77777777" w:rsidTr="00DB2A2B">
        <w:trPr>
          <w:jc w:val="center"/>
        </w:trPr>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872E48D" w14:textId="2E737DE2" w:rsidR="00440675" w:rsidRPr="00FE676D" w:rsidRDefault="00D31D23" w:rsidP="0008383C">
            <w:pPr>
              <w:spacing w:line="300" w:lineRule="exact"/>
              <w:jc w:val="center"/>
              <w:rPr>
                <w:rFonts w:ascii="HG丸ｺﾞｼｯｸM-PRO" w:eastAsia="HG丸ｺﾞｼｯｸM-PRO" w:hAnsi="HG丸ｺﾞｼｯｸM-PRO"/>
                <w:sz w:val="18"/>
                <w:szCs w:val="18"/>
              </w:rPr>
            </w:pPr>
            <w:r w:rsidRPr="00FE676D">
              <w:rPr>
                <w:rFonts w:ascii="HG丸ｺﾞｼｯｸM-PRO" w:eastAsia="HG丸ｺﾞｼｯｸM-PRO" w:hAnsi="HG丸ｺﾞｼｯｸM-PRO" w:hint="eastAsia"/>
                <w:sz w:val="18"/>
                <w:szCs w:val="18"/>
              </w:rPr>
              <w:t>13:30</w:t>
            </w:r>
            <w:r w:rsidR="00440675" w:rsidRPr="00FE676D">
              <w:rPr>
                <w:rFonts w:ascii="HG丸ｺﾞｼｯｸM-PRO" w:eastAsia="HG丸ｺﾞｼｯｸM-PRO" w:hAnsi="HG丸ｺﾞｼｯｸM-PRO" w:hint="eastAsia"/>
                <w:sz w:val="18"/>
                <w:szCs w:val="18"/>
              </w:rPr>
              <w:t>～</w:t>
            </w:r>
            <w:r w:rsidRPr="00FE676D">
              <w:rPr>
                <w:rFonts w:ascii="HG丸ｺﾞｼｯｸM-PRO" w:eastAsia="HG丸ｺﾞｼｯｸM-PRO" w:hAnsi="HG丸ｺﾞｼｯｸM-PRO" w:hint="eastAsia"/>
                <w:sz w:val="18"/>
                <w:szCs w:val="18"/>
              </w:rPr>
              <w:t>13:55</w:t>
            </w:r>
          </w:p>
        </w:tc>
        <w:tc>
          <w:tcPr>
            <w:tcW w:w="7801" w:type="dxa"/>
            <w:tcBorders>
              <w:top w:val="single" w:sz="4" w:space="0" w:color="auto"/>
              <w:left w:val="single" w:sz="4" w:space="0" w:color="auto"/>
              <w:bottom w:val="single" w:sz="4" w:space="0" w:color="auto"/>
              <w:right w:val="single" w:sz="4" w:space="0" w:color="auto"/>
            </w:tcBorders>
            <w:shd w:val="clear" w:color="auto" w:fill="FFFFFF"/>
            <w:vAlign w:val="center"/>
          </w:tcPr>
          <w:p w14:paraId="795B0A5C" w14:textId="153ED4FB" w:rsidR="00FE676D" w:rsidRDefault="00F73496" w:rsidP="00FE676D">
            <w:pPr>
              <w:spacing w:line="300" w:lineRule="exact"/>
              <w:rPr>
                <w:rFonts w:ascii="HG丸ｺﾞｼｯｸM-PRO" w:eastAsia="HG丸ｺﾞｼｯｸM-PRO" w:hAnsi="HG丸ｺﾞｼｯｸM-PRO"/>
                <w:sz w:val="20"/>
              </w:rPr>
            </w:pPr>
            <w:r w:rsidRPr="00FE676D">
              <w:rPr>
                <w:rFonts w:ascii="HG丸ｺﾞｼｯｸM-PRO" w:eastAsia="HG丸ｺﾞｼｯｸM-PRO" w:hAnsi="HG丸ｺﾞｼｯｸM-PRO" w:hint="eastAsia"/>
                <w:sz w:val="20"/>
              </w:rPr>
              <w:t>岡山県立大学</w:t>
            </w:r>
            <w:r w:rsidR="00846FCC" w:rsidRPr="00FE676D">
              <w:rPr>
                <w:rFonts w:ascii="HG丸ｺﾞｼｯｸM-PRO" w:eastAsia="HG丸ｺﾞｼｯｸM-PRO" w:hAnsi="HG丸ｺﾞｼｯｸM-PRO" w:hint="eastAsia"/>
                <w:sz w:val="20"/>
              </w:rPr>
              <w:t>「</w:t>
            </w:r>
            <w:r w:rsidR="00D94B66" w:rsidRPr="00FE676D">
              <w:rPr>
                <w:rFonts w:ascii="HG丸ｺﾞｼｯｸM-PRO" w:eastAsia="HG丸ｺﾞｼｯｸM-PRO" w:hAnsi="HG丸ｺﾞｼｯｸM-PRO" w:hint="eastAsia"/>
                <w:sz w:val="20"/>
              </w:rPr>
              <w:t>数値シミュレーョンを併用した部品開発事例</w:t>
            </w:r>
            <w:r w:rsidR="00AA7457" w:rsidRPr="00FE676D">
              <w:rPr>
                <w:rFonts w:ascii="HG丸ｺﾞｼｯｸM-PRO" w:eastAsia="HG丸ｺﾞｼｯｸM-PRO" w:hAnsi="HG丸ｺﾞｼｯｸM-PRO" w:hint="eastAsia"/>
                <w:sz w:val="20"/>
              </w:rPr>
              <w:t>」</w:t>
            </w:r>
          </w:p>
          <w:p w14:paraId="3AB6990A" w14:textId="3958FA0B" w:rsidR="00440675" w:rsidRPr="00FE676D" w:rsidRDefault="00FE676D" w:rsidP="00FE676D">
            <w:pPr>
              <w:wordWrap w:val="0"/>
              <w:spacing w:line="300" w:lineRule="exact"/>
              <w:jc w:val="right"/>
              <w:rPr>
                <w:rFonts w:ascii="HG丸ｺﾞｼｯｸM-PRO" w:eastAsia="HG丸ｺﾞｼｯｸM-PRO" w:hAnsi="HG丸ｺﾞｼｯｸM-PRO"/>
                <w:sz w:val="20"/>
              </w:rPr>
            </w:pPr>
            <w:r w:rsidRPr="00FE676D">
              <w:rPr>
                <w:rFonts w:ascii="HG丸ｺﾞｼｯｸM-PRO" w:eastAsia="HG丸ｺﾞｼｯｸM-PRO" w:hAnsi="HG丸ｺﾞｼｯｸM-PRO" w:hint="eastAsia"/>
                <w:sz w:val="20"/>
              </w:rPr>
              <w:t>（福田　准教授）</w:t>
            </w:r>
            <w:r>
              <w:rPr>
                <w:rFonts w:ascii="HG丸ｺﾞｼｯｸM-PRO" w:eastAsia="HG丸ｺﾞｼｯｸM-PRO" w:hAnsi="HG丸ｺﾞｼｯｸM-PRO" w:hint="eastAsia"/>
                <w:sz w:val="20"/>
              </w:rPr>
              <w:t xml:space="preserve">　　</w:t>
            </w:r>
          </w:p>
        </w:tc>
      </w:tr>
      <w:tr w:rsidR="00440675" w:rsidRPr="00FE676D" w14:paraId="5BE439B7" w14:textId="77777777" w:rsidTr="00DB2A2B">
        <w:trPr>
          <w:jc w:val="center"/>
        </w:trPr>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EDBB545" w14:textId="686F35B3" w:rsidR="00440675" w:rsidRPr="00FE676D" w:rsidRDefault="00D31D23" w:rsidP="0008383C">
            <w:pPr>
              <w:spacing w:line="300" w:lineRule="exact"/>
              <w:jc w:val="center"/>
              <w:rPr>
                <w:rFonts w:ascii="HG丸ｺﾞｼｯｸM-PRO" w:eastAsia="HG丸ｺﾞｼｯｸM-PRO" w:hAnsi="HG丸ｺﾞｼｯｸM-PRO"/>
                <w:sz w:val="18"/>
                <w:szCs w:val="18"/>
              </w:rPr>
            </w:pPr>
            <w:r w:rsidRPr="00FE676D">
              <w:rPr>
                <w:rFonts w:ascii="HG丸ｺﾞｼｯｸM-PRO" w:eastAsia="HG丸ｺﾞｼｯｸM-PRO" w:hAnsi="HG丸ｺﾞｼｯｸM-PRO" w:hint="eastAsia"/>
                <w:sz w:val="18"/>
                <w:szCs w:val="18"/>
              </w:rPr>
              <w:t>13:55</w:t>
            </w:r>
            <w:r w:rsidR="00440675" w:rsidRPr="00FE676D">
              <w:rPr>
                <w:rFonts w:ascii="HG丸ｺﾞｼｯｸM-PRO" w:eastAsia="HG丸ｺﾞｼｯｸM-PRO" w:hAnsi="HG丸ｺﾞｼｯｸM-PRO" w:hint="eastAsia"/>
                <w:sz w:val="18"/>
                <w:szCs w:val="18"/>
              </w:rPr>
              <w:t>～</w:t>
            </w:r>
            <w:r w:rsidRPr="00FE676D">
              <w:rPr>
                <w:rFonts w:ascii="HG丸ｺﾞｼｯｸM-PRO" w:eastAsia="HG丸ｺﾞｼｯｸM-PRO" w:hAnsi="HG丸ｺﾞｼｯｸM-PRO" w:hint="eastAsia"/>
                <w:sz w:val="18"/>
                <w:szCs w:val="18"/>
              </w:rPr>
              <w:t>14:20</w:t>
            </w:r>
          </w:p>
        </w:tc>
        <w:tc>
          <w:tcPr>
            <w:tcW w:w="7801" w:type="dxa"/>
            <w:tcBorders>
              <w:top w:val="single" w:sz="4" w:space="0" w:color="auto"/>
              <w:left w:val="single" w:sz="4" w:space="0" w:color="auto"/>
              <w:bottom w:val="single" w:sz="4" w:space="0" w:color="auto"/>
              <w:right w:val="single" w:sz="4" w:space="0" w:color="auto"/>
            </w:tcBorders>
            <w:shd w:val="clear" w:color="auto" w:fill="FFFFFF"/>
            <w:vAlign w:val="center"/>
          </w:tcPr>
          <w:p w14:paraId="077D1A4A" w14:textId="267D696B" w:rsidR="0008383C" w:rsidRPr="00FE676D" w:rsidRDefault="00440675" w:rsidP="0008383C">
            <w:pPr>
              <w:spacing w:line="300" w:lineRule="exact"/>
              <w:rPr>
                <w:rFonts w:ascii="HG丸ｺﾞｼｯｸM-PRO" w:eastAsia="HG丸ｺﾞｼｯｸM-PRO" w:hAnsi="HG丸ｺﾞｼｯｸM-PRO"/>
                <w:sz w:val="20"/>
              </w:rPr>
            </w:pPr>
            <w:r w:rsidRPr="00FE676D">
              <w:rPr>
                <w:rFonts w:ascii="HG丸ｺﾞｼｯｸM-PRO" w:eastAsia="HG丸ｺﾞｼｯｸM-PRO" w:hAnsi="HG丸ｺﾞｼｯｸM-PRO" w:hint="eastAsia"/>
                <w:sz w:val="20"/>
              </w:rPr>
              <w:t>岡山県工業技術センター</w:t>
            </w:r>
            <w:r w:rsidR="00D31D23" w:rsidRPr="00FE676D">
              <w:rPr>
                <w:rFonts w:ascii="HG丸ｺﾞｼｯｸM-PRO" w:eastAsia="HG丸ｺﾞｼｯｸM-PRO" w:hAnsi="HG丸ｺﾞｼｯｸM-PRO" w:hint="eastAsia"/>
                <w:sz w:val="20"/>
              </w:rPr>
              <w:t>「</w:t>
            </w:r>
            <w:r w:rsidR="00474082" w:rsidRPr="00FE676D">
              <w:rPr>
                <w:rFonts w:ascii="HG丸ｺﾞｼｯｸM-PRO" w:eastAsia="HG丸ｺﾞｼｯｸM-PRO" w:hAnsi="HG丸ｺﾞｼｯｸM-PRO" w:hint="eastAsia"/>
                <w:kern w:val="0"/>
                <w:sz w:val="20"/>
              </w:rPr>
              <w:t>ものづくりにおける音響制御技術</w:t>
            </w:r>
            <w:r w:rsidR="00D31D23" w:rsidRPr="00FE676D">
              <w:rPr>
                <w:rFonts w:ascii="HG丸ｺﾞｼｯｸM-PRO" w:eastAsia="HG丸ｺﾞｼｯｸM-PRO" w:hAnsi="HG丸ｺﾞｼｯｸM-PRO" w:hint="eastAsia"/>
                <w:sz w:val="20"/>
              </w:rPr>
              <w:t>」</w:t>
            </w:r>
          </w:p>
          <w:p w14:paraId="6DC5E4B7" w14:textId="7961C388" w:rsidR="00440675" w:rsidRPr="00FE676D" w:rsidRDefault="00D31D23" w:rsidP="00474082">
            <w:pPr>
              <w:spacing w:line="300" w:lineRule="exact"/>
              <w:ind w:firstLineChars="2800" w:firstLine="5600"/>
              <w:rPr>
                <w:rFonts w:ascii="HG丸ｺﾞｼｯｸM-PRO" w:eastAsia="HG丸ｺﾞｼｯｸM-PRO" w:hAnsi="HG丸ｺﾞｼｯｸM-PRO"/>
                <w:sz w:val="20"/>
              </w:rPr>
            </w:pPr>
            <w:r w:rsidRPr="00FE676D">
              <w:rPr>
                <w:rFonts w:ascii="HG丸ｺﾞｼｯｸM-PRO" w:eastAsia="HG丸ｺﾞｼｯｸM-PRO" w:hAnsi="HG丸ｺﾞｼｯｸM-PRO" w:hint="eastAsia"/>
                <w:sz w:val="20"/>
              </w:rPr>
              <w:t>（</w:t>
            </w:r>
            <w:r w:rsidR="00474082" w:rsidRPr="00FE676D">
              <w:rPr>
                <w:rFonts w:ascii="HG丸ｺﾞｼｯｸM-PRO" w:eastAsia="HG丸ｺﾞｼｯｸM-PRO" w:hAnsi="HG丸ｺﾞｼｯｸM-PRO" w:hint="eastAsia"/>
                <w:sz w:val="20"/>
              </w:rPr>
              <w:t>眞田　専門研究員</w:t>
            </w:r>
            <w:r w:rsidRPr="00FE676D">
              <w:rPr>
                <w:rFonts w:ascii="HG丸ｺﾞｼｯｸM-PRO" w:eastAsia="HG丸ｺﾞｼｯｸM-PRO" w:hAnsi="HG丸ｺﾞｼｯｸM-PRO" w:hint="eastAsia"/>
                <w:sz w:val="20"/>
              </w:rPr>
              <w:t>）</w:t>
            </w:r>
          </w:p>
        </w:tc>
      </w:tr>
      <w:tr w:rsidR="00440675" w:rsidRPr="00FE676D" w14:paraId="223BE7F2" w14:textId="77777777" w:rsidTr="00DB2A2B">
        <w:trPr>
          <w:jc w:val="center"/>
        </w:trPr>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86F76C" w14:textId="6588BE9C" w:rsidR="00440675" w:rsidRPr="00FE676D" w:rsidRDefault="00D31D23" w:rsidP="0008383C">
            <w:pPr>
              <w:spacing w:line="300" w:lineRule="exact"/>
              <w:jc w:val="center"/>
              <w:rPr>
                <w:rFonts w:ascii="HG丸ｺﾞｼｯｸM-PRO" w:eastAsia="HG丸ｺﾞｼｯｸM-PRO" w:hAnsi="HG丸ｺﾞｼｯｸM-PRO"/>
                <w:sz w:val="18"/>
                <w:szCs w:val="18"/>
              </w:rPr>
            </w:pPr>
            <w:r w:rsidRPr="00FE676D">
              <w:rPr>
                <w:rFonts w:ascii="HG丸ｺﾞｼｯｸM-PRO" w:eastAsia="HG丸ｺﾞｼｯｸM-PRO" w:hAnsi="HG丸ｺﾞｼｯｸM-PRO" w:hint="eastAsia"/>
                <w:sz w:val="18"/>
                <w:szCs w:val="18"/>
              </w:rPr>
              <w:t>14:20～15:</w:t>
            </w:r>
            <w:r w:rsidR="00AA7457" w:rsidRPr="00FE676D">
              <w:rPr>
                <w:rFonts w:ascii="HG丸ｺﾞｼｯｸM-PRO" w:eastAsia="HG丸ｺﾞｼｯｸM-PRO" w:hAnsi="HG丸ｺﾞｼｯｸM-PRO" w:hint="eastAsia"/>
                <w:sz w:val="18"/>
                <w:szCs w:val="18"/>
              </w:rPr>
              <w:t>10</w:t>
            </w:r>
          </w:p>
        </w:tc>
        <w:tc>
          <w:tcPr>
            <w:tcW w:w="7801" w:type="dxa"/>
            <w:tcBorders>
              <w:top w:val="single" w:sz="4" w:space="0" w:color="auto"/>
              <w:left w:val="single" w:sz="4" w:space="0" w:color="auto"/>
              <w:bottom w:val="single" w:sz="4" w:space="0" w:color="auto"/>
              <w:right w:val="single" w:sz="4" w:space="0" w:color="auto"/>
            </w:tcBorders>
            <w:shd w:val="clear" w:color="auto" w:fill="FFFFFF"/>
            <w:vAlign w:val="center"/>
          </w:tcPr>
          <w:p w14:paraId="203FEA8B" w14:textId="3C4B19CB" w:rsidR="0008383C" w:rsidRPr="00FE676D" w:rsidRDefault="00D31D23" w:rsidP="0008383C">
            <w:pPr>
              <w:spacing w:line="300" w:lineRule="exact"/>
              <w:rPr>
                <w:rFonts w:ascii="HG丸ｺﾞｼｯｸM-PRO" w:eastAsia="HG丸ｺﾞｼｯｸM-PRO" w:hAnsi="HG丸ｺﾞｼｯｸM-PRO"/>
                <w:b/>
                <w:color w:val="3333FF"/>
                <w:sz w:val="20"/>
              </w:rPr>
            </w:pPr>
            <w:r w:rsidRPr="00FE676D">
              <w:rPr>
                <w:rFonts w:ascii="HG丸ｺﾞｼｯｸM-PRO" w:eastAsia="HG丸ｺﾞｼｯｸM-PRO" w:hAnsi="HG丸ｺﾞｼｯｸM-PRO" w:hint="eastAsia"/>
                <w:sz w:val="20"/>
              </w:rPr>
              <w:t xml:space="preserve">休憩　</w:t>
            </w:r>
            <w:r w:rsidR="006730BF">
              <w:rPr>
                <w:rFonts w:ascii="HG丸ｺﾞｼｯｸM-PRO" w:eastAsia="HG丸ｺﾞｼｯｸM-PRO" w:hAnsi="HG丸ｺﾞｼｯｸM-PRO" w:hint="eastAsia"/>
                <w:sz w:val="20"/>
              </w:rPr>
              <w:t xml:space="preserve">　</w:t>
            </w:r>
            <w:r w:rsidRPr="00FE676D">
              <w:rPr>
                <w:rFonts w:ascii="HG丸ｺﾞｼｯｸM-PRO" w:eastAsia="HG丸ｺﾞｼｯｸM-PRO" w:hAnsi="HG丸ｺﾞｼｯｸM-PRO" w:hint="eastAsia"/>
                <w:b/>
                <w:color w:val="3333FF"/>
                <w:sz w:val="20"/>
              </w:rPr>
              <w:t>＊</w:t>
            </w:r>
            <w:r w:rsidR="009911DF" w:rsidRPr="00FE676D">
              <w:rPr>
                <w:rFonts w:ascii="HG丸ｺﾞｼｯｸM-PRO" w:eastAsia="HG丸ｺﾞｼｯｸM-PRO" w:hAnsi="HG丸ｺﾞｼｯｸM-PRO" w:hint="eastAsia"/>
                <w:b/>
                <w:color w:val="3333FF"/>
                <w:sz w:val="20"/>
              </w:rPr>
              <w:t>隣接会場で</w:t>
            </w:r>
            <w:r w:rsidR="00393569">
              <w:rPr>
                <w:rFonts w:ascii="HG丸ｺﾞｼｯｸM-PRO" w:eastAsia="HG丸ｺﾞｼｯｸM-PRO" w:hAnsi="HG丸ｺﾞｼｯｸM-PRO" w:hint="eastAsia"/>
                <w:b/>
                <w:color w:val="3333FF"/>
                <w:sz w:val="20"/>
              </w:rPr>
              <w:t>特電研究成果発表会</w:t>
            </w:r>
            <w:r w:rsidR="0008383C" w:rsidRPr="00FE676D">
              <w:rPr>
                <w:rFonts w:ascii="HG丸ｺﾞｼｯｸM-PRO" w:eastAsia="HG丸ｺﾞｼｯｸM-PRO" w:hAnsi="HG丸ｺﾞｼｯｸM-PRO" w:hint="eastAsia"/>
                <w:b/>
                <w:color w:val="3333FF"/>
                <w:sz w:val="20"/>
              </w:rPr>
              <w:t>（大学等</w:t>
            </w:r>
            <w:r w:rsidR="001D2D6B">
              <w:rPr>
                <w:rFonts w:ascii="HG丸ｺﾞｼｯｸM-PRO" w:eastAsia="HG丸ｺﾞｼｯｸM-PRO" w:hAnsi="HG丸ｺﾞｼｯｸM-PRO" w:hint="eastAsia"/>
                <w:b/>
                <w:color w:val="3333FF"/>
                <w:sz w:val="20"/>
              </w:rPr>
              <w:t>によるシーズ発信会）の</w:t>
            </w:r>
          </w:p>
          <w:p w14:paraId="1DCED130" w14:textId="0B019398" w:rsidR="00F73496" w:rsidRPr="00FE676D" w:rsidRDefault="009911DF" w:rsidP="006730BF">
            <w:pPr>
              <w:spacing w:line="300" w:lineRule="exact"/>
              <w:ind w:firstLineChars="500" w:firstLine="1004"/>
              <w:rPr>
                <w:rFonts w:ascii="HG丸ｺﾞｼｯｸM-PRO" w:eastAsia="HG丸ｺﾞｼｯｸM-PRO" w:hAnsi="HG丸ｺﾞｼｯｸM-PRO"/>
                <w:sz w:val="20"/>
              </w:rPr>
            </w:pPr>
            <w:r w:rsidRPr="00FE676D">
              <w:rPr>
                <w:rFonts w:ascii="HG丸ｺﾞｼｯｸM-PRO" w:eastAsia="HG丸ｺﾞｼｯｸM-PRO" w:hAnsi="HG丸ｺﾞｼｯｸM-PRO" w:hint="eastAsia"/>
                <w:b/>
                <w:color w:val="3333FF"/>
                <w:sz w:val="20"/>
              </w:rPr>
              <w:t>開催</w:t>
            </w:r>
            <w:r w:rsidR="001D2D6B">
              <w:rPr>
                <w:rFonts w:ascii="HG丸ｺﾞｼｯｸM-PRO" w:eastAsia="HG丸ｺﾞｼｯｸM-PRO" w:hAnsi="HG丸ｺﾞｼｯｸM-PRO" w:hint="eastAsia"/>
                <w:b/>
                <w:color w:val="3333FF"/>
                <w:sz w:val="20"/>
              </w:rPr>
              <w:t>を予定しております</w:t>
            </w:r>
            <w:r w:rsidR="00D31D23" w:rsidRPr="00FE676D">
              <w:rPr>
                <w:rFonts w:ascii="HG丸ｺﾞｼｯｸM-PRO" w:eastAsia="HG丸ｺﾞｼｯｸM-PRO" w:hAnsi="HG丸ｺﾞｼｯｸM-PRO" w:hint="eastAsia"/>
                <w:b/>
                <w:color w:val="3333FF"/>
                <w:sz w:val="20"/>
              </w:rPr>
              <w:t>ので、</w:t>
            </w:r>
            <w:r w:rsidRPr="00FE676D">
              <w:rPr>
                <w:rFonts w:ascii="HG丸ｺﾞｼｯｸM-PRO" w:eastAsia="HG丸ｺﾞｼｯｸM-PRO" w:hAnsi="HG丸ｺﾞｼｯｸM-PRO" w:hint="eastAsia"/>
                <w:b/>
                <w:color w:val="3333FF"/>
                <w:sz w:val="20"/>
              </w:rPr>
              <w:t>休憩時間を利用し、是非、ご参加ください</w:t>
            </w:r>
            <w:r w:rsidR="00F73496" w:rsidRPr="00FE676D">
              <w:rPr>
                <w:rFonts w:ascii="HG丸ｺﾞｼｯｸM-PRO" w:eastAsia="HG丸ｺﾞｼｯｸM-PRO" w:hAnsi="HG丸ｺﾞｼｯｸM-PRO" w:hint="eastAsia"/>
                <w:b/>
                <w:color w:val="3333FF"/>
                <w:sz w:val="20"/>
              </w:rPr>
              <w:t>。</w:t>
            </w:r>
          </w:p>
        </w:tc>
      </w:tr>
      <w:tr w:rsidR="006D1E0A" w:rsidRPr="006D1E0A" w14:paraId="00446D12" w14:textId="77777777" w:rsidTr="005D2B2E">
        <w:trPr>
          <w:jc w:val="center"/>
        </w:trPr>
        <w:tc>
          <w:tcPr>
            <w:tcW w:w="1701" w:type="dxa"/>
            <w:shd w:val="clear" w:color="auto" w:fill="FFFFFF"/>
            <w:vAlign w:val="center"/>
          </w:tcPr>
          <w:p w14:paraId="6BDC6233" w14:textId="2A9B5CFA" w:rsidR="00AB2BE8" w:rsidRPr="006D1E0A" w:rsidRDefault="00AB2BE8" w:rsidP="00AB2BE8">
            <w:pPr>
              <w:spacing w:line="300" w:lineRule="exact"/>
              <w:ind w:firstLineChars="50" w:firstLine="90"/>
              <w:rPr>
                <w:rFonts w:ascii="HG丸ｺﾞｼｯｸM-PRO" w:eastAsia="HG丸ｺﾞｼｯｸM-PRO" w:hAnsi="HG丸ｺﾞｼｯｸM-PRO"/>
                <w:sz w:val="18"/>
                <w:szCs w:val="18"/>
              </w:rPr>
            </w:pPr>
            <w:r w:rsidRPr="006D1E0A">
              <w:rPr>
                <w:rFonts w:ascii="HG丸ｺﾞｼｯｸM-PRO" w:eastAsia="HG丸ｺﾞｼｯｸM-PRO" w:hAnsi="HG丸ｺﾞｼｯｸM-PRO" w:hint="eastAsia"/>
                <w:sz w:val="18"/>
                <w:szCs w:val="18"/>
              </w:rPr>
              <w:t>15:10～15:20</w:t>
            </w:r>
          </w:p>
        </w:tc>
        <w:tc>
          <w:tcPr>
            <w:tcW w:w="7801" w:type="dxa"/>
            <w:shd w:val="clear" w:color="auto" w:fill="FFFFFF"/>
            <w:vAlign w:val="center"/>
          </w:tcPr>
          <w:p w14:paraId="00B0233C" w14:textId="77777777" w:rsidR="00AB2BE8" w:rsidRPr="006D1E0A" w:rsidRDefault="00AB2BE8" w:rsidP="005D2B2E">
            <w:pPr>
              <w:spacing w:line="300" w:lineRule="exact"/>
              <w:rPr>
                <w:rFonts w:ascii="HG丸ｺﾞｼｯｸM-PRO" w:eastAsia="HG丸ｺﾞｼｯｸM-PRO" w:hAnsi="HG丸ｺﾞｼｯｸM-PRO"/>
                <w:sz w:val="20"/>
              </w:rPr>
            </w:pPr>
            <w:r w:rsidRPr="006D1E0A">
              <w:rPr>
                <w:rFonts w:ascii="HG丸ｺﾞｼｯｸM-PRO" w:eastAsia="HG丸ｺﾞｼｯｸM-PRO" w:hAnsi="HG丸ｺﾞｼｯｸM-PRO" w:hint="eastAsia"/>
                <w:sz w:val="20"/>
              </w:rPr>
              <w:t>次世代産業研究開発プロジェクト創成事業費補助金説明（岡山県）</w:t>
            </w:r>
          </w:p>
        </w:tc>
      </w:tr>
      <w:tr w:rsidR="006D1E0A" w:rsidRPr="006D1E0A" w14:paraId="577929F9" w14:textId="77777777" w:rsidTr="005D2B2E">
        <w:trPr>
          <w:jc w:val="center"/>
        </w:trPr>
        <w:tc>
          <w:tcPr>
            <w:tcW w:w="1701" w:type="dxa"/>
            <w:shd w:val="clear" w:color="auto" w:fill="FFFFFF"/>
            <w:vAlign w:val="center"/>
          </w:tcPr>
          <w:p w14:paraId="5C190ED3" w14:textId="3839D136" w:rsidR="00AB2BE8" w:rsidRPr="006D1E0A" w:rsidRDefault="00AB2BE8" w:rsidP="005D2B2E">
            <w:pPr>
              <w:spacing w:line="300" w:lineRule="exact"/>
              <w:ind w:firstLineChars="50" w:firstLine="90"/>
              <w:rPr>
                <w:rFonts w:ascii="HG丸ｺﾞｼｯｸM-PRO" w:eastAsia="HG丸ｺﾞｼｯｸM-PRO" w:hAnsi="HG丸ｺﾞｼｯｸM-PRO"/>
                <w:sz w:val="18"/>
                <w:szCs w:val="18"/>
              </w:rPr>
            </w:pPr>
            <w:r w:rsidRPr="006D1E0A">
              <w:rPr>
                <w:rFonts w:ascii="HG丸ｺﾞｼｯｸM-PRO" w:eastAsia="HG丸ｺﾞｼｯｸM-PRO" w:hAnsi="HG丸ｺﾞｼｯｸM-PRO" w:hint="eastAsia"/>
                <w:sz w:val="18"/>
                <w:szCs w:val="18"/>
              </w:rPr>
              <w:t>15:20～15:30</w:t>
            </w:r>
          </w:p>
        </w:tc>
        <w:tc>
          <w:tcPr>
            <w:tcW w:w="7801" w:type="dxa"/>
            <w:shd w:val="clear" w:color="auto" w:fill="FFFFFF"/>
            <w:vAlign w:val="center"/>
          </w:tcPr>
          <w:p w14:paraId="485A9E56" w14:textId="77777777" w:rsidR="00AB2BE8" w:rsidRPr="006D1E0A" w:rsidRDefault="00AB2BE8" w:rsidP="005D2B2E">
            <w:pPr>
              <w:spacing w:line="300" w:lineRule="exact"/>
              <w:rPr>
                <w:rFonts w:ascii="HG丸ｺﾞｼｯｸM-PRO" w:eastAsia="HG丸ｺﾞｼｯｸM-PRO" w:hAnsi="HG丸ｺﾞｼｯｸM-PRO"/>
                <w:sz w:val="20"/>
              </w:rPr>
            </w:pPr>
            <w:r w:rsidRPr="006D1E0A">
              <w:rPr>
                <w:rFonts w:ascii="HG丸ｺﾞｼｯｸM-PRO" w:eastAsia="HG丸ｺﾞｼｯｸM-PRO" w:hAnsi="HG丸ｺﾞｼｯｸM-PRO" w:hint="eastAsia"/>
                <w:sz w:val="20"/>
              </w:rPr>
              <w:t>大学と連携した地域産業振興事業説明（岡山県）</w:t>
            </w:r>
          </w:p>
        </w:tc>
      </w:tr>
      <w:tr w:rsidR="006D1E0A" w:rsidRPr="006D1E0A" w14:paraId="44AF25AA" w14:textId="77777777" w:rsidTr="005D2B2E">
        <w:trPr>
          <w:jc w:val="center"/>
        </w:trPr>
        <w:tc>
          <w:tcPr>
            <w:tcW w:w="1701" w:type="dxa"/>
            <w:shd w:val="clear" w:color="auto" w:fill="FFFFFF" w:themeFill="background1"/>
            <w:vAlign w:val="center"/>
          </w:tcPr>
          <w:p w14:paraId="5E4C2267" w14:textId="4A71C13A" w:rsidR="00AB2BE8" w:rsidRPr="006D1E0A" w:rsidRDefault="00AB2BE8" w:rsidP="005D2B2E">
            <w:pPr>
              <w:spacing w:line="300" w:lineRule="exact"/>
              <w:jc w:val="center"/>
              <w:rPr>
                <w:rFonts w:ascii="HG丸ｺﾞｼｯｸM-PRO" w:eastAsia="HG丸ｺﾞｼｯｸM-PRO" w:hAnsi="HG丸ｺﾞｼｯｸM-PRO"/>
                <w:sz w:val="18"/>
                <w:szCs w:val="18"/>
              </w:rPr>
            </w:pPr>
            <w:r w:rsidRPr="006D1E0A">
              <w:rPr>
                <w:rFonts w:ascii="HG丸ｺﾞｼｯｸM-PRO" w:eastAsia="HG丸ｺﾞｼｯｸM-PRO" w:hAnsi="HG丸ｺﾞｼｯｸM-PRO" w:hint="eastAsia"/>
                <w:sz w:val="18"/>
                <w:szCs w:val="18"/>
              </w:rPr>
              <w:t>15:30～15:35</w:t>
            </w:r>
          </w:p>
        </w:tc>
        <w:tc>
          <w:tcPr>
            <w:tcW w:w="7801" w:type="dxa"/>
            <w:shd w:val="clear" w:color="auto" w:fill="FFFFFF" w:themeFill="background1"/>
            <w:vAlign w:val="center"/>
          </w:tcPr>
          <w:p w14:paraId="29D0A74E" w14:textId="77777777" w:rsidR="00AB2BE8" w:rsidRPr="006D1E0A" w:rsidRDefault="00AB2BE8" w:rsidP="005D2B2E">
            <w:pPr>
              <w:spacing w:line="300" w:lineRule="exact"/>
              <w:rPr>
                <w:rFonts w:ascii="HG丸ｺﾞｼｯｸM-PRO" w:eastAsia="HG丸ｺﾞｼｯｸM-PRO" w:hAnsi="HG丸ｺﾞｼｯｸM-PRO"/>
                <w:sz w:val="20"/>
              </w:rPr>
            </w:pPr>
            <w:r w:rsidRPr="006D1E0A">
              <w:rPr>
                <w:rFonts w:ascii="HG丸ｺﾞｼｯｸM-PRO" w:eastAsia="HG丸ｺﾞｼｯｸM-PRO" w:hAnsi="HG丸ｺﾞｼｯｸM-PRO" w:hint="eastAsia"/>
                <w:sz w:val="20"/>
              </w:rPr>
              <w:t>今後のマッチングに関するご案内（岡山県産業振興財団）</w:t>
            </w:r>
          </w:p>
        </w:tc>
      </w:tr>
      <w:tr w:rsidR="006D1E0A" w:rsidRPr="006D1E0A" w14:paraId="4BB382A9" w14:textId="77777777" w:rsidTr="00DB2A2B">
        <w:trPr>
          <w:jc w:val="center"/>
        </w:trPr>
        <w:tc>
          <w:tcPr>
            <w:tcW w:w="1701" w:type="dxa"/>
            <w:shd w:val="clear" w:color="auto" w:fill="FFFFFF"/>
            <w:vAlign w:val="center"/>
          </w:tcPr>
          <w:p w14:paraId="639A0B17" w14:textId="43229968" w:rsidR="00440675" w:rsidRPr="006D1E0A" w:rsidRDefault="009911DF" w:rsidP="0008383C">
            <w:pPr>
              <w:spacing w:line="300" w:lineRule="exact"/>
              <w:jc w:val="center"/>
              <w:rPr>
                <w:rFonts w:ascii="HG丸ｺﾞｼｯｸM-PRO" w:eastAsia="HG丸ｺﾞｼｯｸM-PRO" w:hAnsi="HG丸ｺﾞｼｯｸM-PRO"/>
                <w:sz w:val="18"/>
                <w:szCs w:val="18"/>
              </w:rPr>
            </w:pPr>
            <w:r w:rsidRPr="006D1E0A">
              <w:rPr>
                <w:rFonts w:ascii="HG丸ｺﾞｼｯｸM-PRO" w:eastAsia="HG丸ｺﾞｼｯｸM-PRO" w:hAnsi="HG丸ｺﾞｼｯｸM-PRO" w:hint="eastAsia"/>
                <w:sz w:val="18"/>
                <w:szCs w:val="18"/>
              </w:rPr>
              <w:t>15:35</w:t>
            </w:r>
            <w:r w:rsidR="00440675" w:rsidRPr="006D1E0A">
              <w:rPr>
                <w:rFonts w:ascii="HG丸ｺﾞｼｯｸM-PRO" w:eastAsia="HG丸ｺﾞｼｯｸM-PRO" w:hAnsi="HG丸ｺﾞｼｯｸM-PRO" w:hint="eastAsia"/>
                <w:sz w:val="18"/>
                <w:szCs w:val="18"/>
              </w:rPr>
              <w:t>～</w:t>
            </w:r>
            <w:r w:rsidRPr="006D1E0A">
              <w:rPr>
                <w:rFonts w:ascii="HG丸ｺﾞｼｯｸM-PRO" w:eastAsia="HG丸ｺﾞｼｯｸM-PRO" w:hAnsi="HG丸ｺﾞｼｯｸM-PRO" w:hint="eastAsia"/>
                <w:sz w:val="18"/>
                <w:szCs w:val="18"/>
              </w:rPr>
              <w:t>16:0</w:t>
            </w:r>
            <w:r w:rsidR="00F73496" w:rsidRPr="006D1E0A">
              <w:rPr>
                <w:rFonts w:ascii="HG丸ｺﾞｼｯｸM-PRO" w:eastAsia="HG丸ｺﾞｼｯｸM-PRO" w:hAnsi="HG丸ｺﾞｼｯｸM-PRO" w:hint="eastAsia"/>
                <w:sz w:val="18"/>
                <w:szCs w:val="18"/>
              </w:rPr>
              <w:t>0</w:t>
            </w:r>
          </w:p>
        </w:tc>
        <w:tc>
          <w:tcPr>
            <w:tcW w:w="7801" w:type="dxa"/>
            <w:shd w:val="clear" w:color="auto" w:fill="FFFFFF"/>
            <w:vAlign w:val="center"/>
          </w:tcPr>
          <w:p w14:paraId="39FE30BD" w14:textId="77777777" w:rsidR="00F2703E" w:rsidRPr="006D1E0A" w:rsidRDefault="00440675" w:rsidP="00F2703E">
            <w:pPr>
              <w:spacing w:line="300" w:lineRule="exact"/>
              <w:rPr>
                <w:rFonts w:ascii="HG丸ｺﾞｼｯｸM-PRO" w:eastAsia="HG丸ｺﾞｼｯｸM-PRO" w:hAnsi="HG丸ｺﾞｼｯｸM-PRO"/>
                <w:sz w:val="20"/>
              </w:rPr>
            </w:pPr>
            <w:r w:rsidRPr="006D1E0A">
              <w:rPr>
                <w:rFonts w:ascii="HG丸ｺﾞｼｯｸM-PRO" w:eastAsia="HG丸ｺﾞｼｯｸM-PRO" w:hAnsi="HG丸ｺﾞｼｯｸM-PRO" w:hint="eastAsia"/>
                <w:sz w:val="20"/>
              </w:rPr>
              <w:t>津山工業高等専門学校</w:t>
            </w:r>
            <w:r w:rsidR="009A618F" w:rsidRPr="006D1E0A">
              <w:rPr>
                <w:rFonts w:ascii="HG丸ｺﾞｼｯｸM-PRO" w:eastAsia="HG丸ｺﾞｼｯｸM-PRO" w:hAnsi="HG丸ｺﾞｼｯｸM-PRO" w:hint="eastAsia"/>
                <w:sz w:val="20"/>
              </w:rPr>
              <w:t>「</w:t>
            </w:r>
            <w:r w:rsidR="00F2703E" w:rsidRPr="006D1E0A">
              <w:rPr>
                <w:rFonts w:ascii="HG丸ｺﾞｼｯｸM-PRO" w:eastAsia="HG丸ｺﾞｼｯｸM-PRO" w:hAnsi="HG丸ｺﾞｼｯｸM-PRO" w:hint="eastAsia"/>
                <w:sz w:val="20"/>
              </w:rPr>
              <w:t>機能性銀ナノ粒子の開発</w:t>
            </w:r>
          </w:p>
          <w:p w14:paraId="39EC5223" w14:textId="5F045E47" w:rsidR="00440675" w:rsidRPr="006D1E0A" w:rsidRDefault="00F2703E" w:rsidP="00FE676D">
            <w:pPr>
              <w:spacing w:line="300" w:lineRule="exact"/>
              <w:ind w:firstLineChars="1700" w:firstLine="3400"/>
              <w:rPr>
                <w:rFonts w:ascii="HG丸ｺﾞｼｯｸM-PRO" w:eastAsia="HG丸ｺﾞｼｯｸM-PRO" w:hAnsi="HG丸ｺﾞｼｯｸM-PRO"/>
                <w:sz w:val="20"/>
              </w:rPr>
            </w:pPr>
            <w:r w:rsidRPr="006D1E0A">
              <w:rPr>
                <w:rFonts w:ascii="HG丸ｺﾞｼｯｸM-PRO" w:eastAsia="HG丸ｺﾞｼｯｸM-PRO" w:hAnsi="HG丸ｺﾞｼｯｸM-PRO" w:hint="eastAsia"/>
                <w:sz w:val="20"/>
              </w:rPr>
              <w:t>～人と素材の出会いがもたらす新技術～</w:t>
            </w:r>
            <w:r w:rsidR="00D31D23" w:rsidRPr="006D1E0A">
              <w:rPr>
                <w:rFonts w:ascii="HG丸ｺﾞｼｯｸM-PRO" w:eastAsia="HG丸ｺﾞｼｯｸM-PRO" w:hAnsi="HG丸ｺﾞｼｯｸM-PRO" w:hint="eastAsia"/>
                <w:sz w:val="20"/>
              </w:rPr>
              <w:t>」</w:t>
            </w:r>
          </w:p>
          <w:p w14:paraId="01EBBCB8" w14:textId="4DBF5A8E" w:rsidR="00FE676D" w:rsidRPr="006D1E0A" w:rsidRDefault="00FE676D" w:rsidP="00FE676D">
            <w:pPr>
              <w:wordWrap w:val="0"/>
              <w:spacing w:line="300" w:lineRule="exact"/>
              <w:ind w:firstLineChars="1700" w:firstLine="3400"/>
              <w:jc w:val="right"/>
              <w:rPr>
                <w:rFonts w:ascii="HG丸ｺﾞｼｯｸM-PRO" w:eastAsia="HG丸ｺﾞｼｯｸM-PRO" w:hAnsi="HG丸ｺﾞｼｯｸM-PRO"/>
                <w:sz w:val="20"/>
              </w:rPr>
            </w:pPr>
            <w:r w:rsidRPr="006D1E0A">
              <w:rPr>
                <w:rFonts w:ascii="HG丸ｺﾞｼｯｸM-PRO" w:eastAsia="HG丸ｺﾞｼｯｸM-PRO" w:hAnsi="HG丸ｺﾞｼｯｸM-PRO" w:hint="eastAsia"/>
                <w:sz w:val="20"/>
              </w:rPr>
              <w:t xml:space="preserve">（廣木　准教授）　　</w:t>
            </w:r>
          </w:p>
        </w:tc>
      </w:tr>
      <w:tr w:rsidR="006D1E0A" w:rsidRPr="006D1E0A" w14:paraId="1E414855" w14:textId="77777777" w:rsidTr="005D2B2E">
        <w:trPr>
          <w:jc w:val="center"/>
        </w:trPr>
        <w:tc>
          <w:tcPr>
            <w:tcW w:w="1701" w:type="dxa"/>
            <w:shd w:val="clear" w:color="auto" w:fill="FFFFFF"/>
            <w:vAlign w:val="center"/>
          </w:tcPr>
          <w:p w14:paraId="21BE3D43" w14:textId="75ECA18B" w:rsidR="00AB2BE8" w:rsidRPr="006D1E0A" w:rsidRDefault="00AB2BE8" w:rsidP="005D2B2E">
            <w:pPr>
              <w:spacing w:line="300" w:lineRule="exact"/>
              <w:jc w:val="center"/>
              <w:rPr>
                <w:rFonts w:ascii="HG丸ｺﾞｼｯｸM-PRO" w:eastAsia="HG丸ｺﾞｼｯｸM-PRO" w:hAnsi="HG丸ｺﾞｼｯｸM-PRO"/>
                <w:sz w:val="18"/>
                <w:szCs w:val="18"/>
              </w:rPr>
            </w:pPr>
            <w:r w:rsidRPr="006D1E0A">
              <w:rPr>
                <w:rFonts w:ascii="HG丸ｺﾞｼｯｸM-PRO" w:eastAsia="HG丸ｺﾞｼｯｸM-PRO" w:hAnsi="HG丸ｺﾞｼｯｸM-PRO" w:hint="eastAsia"/>
                <w:sz w:val="18"/>
                <w:szCs w:val="18"/>
              </w:rPr>
              <w:t>16:00～16:25</w:t>
            </w:r>
          </w:p>
        </w:tc>
        <w:tc>
          <w:tcPr>
            <w:tcW w:w="7801" w:type="dxa"/>
            <w:shd w:val="clear" w:color="auto" w:fill="FFFFFF"/>
            <w:vAlign w:val="center"/>
          </w:tcPr>
          <w:p w14:paraId="1A40E7F1" w14:textId="77777777" w:rsidR="00AB2BE8" w:rsidRPr="006D1E0A" w:rsidRDefault="00AB2BE8" w:rsidP="005D2B2E">
            <w:pPr>
              <w:spacing w:line="300" w:lineRule="exact"/>
              <w:rPr>
                <w:rFonts w:ascii="HG丸ｺﾞｼｯｸM-PRO" w:eastAsia="HG丸ｺﾞｼｯｸM-PRO" w:hAnsi="HG丸ｺﾞｼｯｸM-PRO"/>
                <w:sz w:val="20"/>
              </w:rPr>
            </w:pPr>
            <w:r w:rsidRPr="006D1E0A">
              <w:rPr>
                <w:rFonts w:ascii="HG丸ｺﾞｼｯｸM-PRO" w:eastAsia="HG丸ｺﾞｼｯｸM-PRO" w:hAnsi="HG丸ｺﾞｼｯｸM-PRO" w:hint="eastAsia"/>
                <w:sz w:val="20"/>
              </w:rPr>
              <w:t>岡山大学「グラフェン研究の最近の動向」</w:t>
            </w:r>
          </w:p>
          <w:p w14:paraId="470ECFA8" w14:textId="77777777" w:rsidR="00AB2BE8" w:rsidRPr="006D1E0A" w:rsidRDefault="00AB2BE8" w:rsidP="005D2B2E">
            <w:pPr>
              <w:wordWrap w:val="0"/>
              <w:spacing w:line="300" w:lineRule="exact"/>
              <w:jc w:val="right"/>
              <w:rPr>
                <w:rFonts w:ascii="HG丸ｺﾞｼｯｸM-PRO" w:eastAsia="HG丸ｺﾞｼｯｸM-PRO" w:hAnsi="HG丸ｺﾞｼｯｸM-PRO"/>
                <w:sz w:val="20"/>
              </w:rPr>
            </w:pPr>
            <w:r w:rsidRPr="006D1E0A">
              <w:rPr>
                <w:rFonts w:ascii="HG丸ｺﾞｼｯｸM-PRO" w:eastAsia="HG丸ｺﾞｼｯｸM-PRO" w:hAnsi="HG丸ｺﾞｼｯｸM-PRO" w:hint="eastAsia"/>
                <w:sz w:val="20"/>
              </w:rPr>
              <w:t xml:space="preserve">（仁科　研究教授）　</w:t>
            </w:r>
          </w:p>
        </w:tc>
      </w:tr>
      <w:tr w:rsidR="006D1E0A" w:rsidRPr="006D1E0A" w14:paraId="4ACA5841" w14:textId="77777777" w:rsidTr="00DB2A2B">
        <w:trPr>
          <w:jc w:val="center"/>
        </w:trPr>
        <w:tc>
          <w:tcPr>
            <w:tcW w:w="1701" w:type="dxa"/>
            <w:shd w:val="clear" w:color="auto" w:fill="FFFFFF"/>
            <w:vAlign w:val="center"/>
          </w:tcPr>
          <w:p w14:paraId="262EE9F5" w14:textId="36A04465" w:rsidR="00440675" w:rsidRPr="006D1E0A" w:rsidRDefault="00E17078" w:rsidP="0008383C">
            <w:pPr>
              <w:spacing w:line="300" w:lineRule="exact"/>
              <w:jc w:val="center"/>
              <w:rPr>
                <w:rFonts w:ascii="HG丸ｺﾞｼｯｸM-PRO" w:eastAsia="HG丸ｺﾞｼｯｸM-PRO" w:hAnsi="HG丸ｺﾞｼｯｸM-PRO"/>
                <w:sz w:val="18"/>
                <w:szCs w:val="18"/>
              </w:rPr>
            </w:pPr>
            <w:r w:rsidRPr="006D1E0A">
              <w:rPr>
                <w:rFonts w:ascii="HG丸ｺﾞｼｯｸM-PRO" w:eastAsia="HG丸ｺﾞｼｯｸM-PRO" w:hAnsi="HG丸ｺﾞｼｯｸM-PRO" w:hint="eastAsia"/>
                <w:sz w:val="18"/>
                <w:szCs w:val="18"/>
              </w:rPr>
              <w:t>16:2</w:t>
            </w:r>
            <w:r w:rsidR="00F33969" w:rsidRPr="006D1E0A">
              <w:rPr>
                <w:rFonts w:ascii="HG丸ｺﾞｼｯｸM-PRO" w:eastAsia="HG丸ｺﾞｼｯｸM-PRO" w:hAnsi="HG丸ｺﾞｼｯｸM-PRO" w:hint="eastAsia"/>
                <w:sz w:val="18"/>
                <w:szCs w:val="18"/>
              </w:rPr>
              <w:t>5</w:t>
            </w:r>
            <w:r w:rsidR="00440675" w:rsidRPr="006D1E0A">
              <w:rPr>
                <w:rFonts w:ascii="HG丸ｺﾞｼｯｸM-PRO" w:eastAsia="HG丸ｺﾞｼｯｸM-PRO" w:hAnsi="HG丸ｺﾞｼｯｸM-PRO" w:hint="eastAsia"/>
                <w:sz w:val="18"/>
                <w:szCs w:val="18"/>
              </w:rPr>
              <w:t>～17:00</w:t>
            </w:r>
          </w:p>
        </w:tc>
        <w:tc>
          <w:tcPr>
            <w:tcW w:w="7801" w:type="dxa"/>
            <w:shd w:val="clear" w:color="auto" w:fill="FFFFFF"/>
            <w:vAlign w:val="center"/>
          </w:tcPr>
          <w:p w14:paraId="70D231B8" w14:textId="22421381" w:rsidR="00D31D23" w:rsidRPr="006D1E0A" w:rsidRDefault="00440675" w:rsidP="0008383C">
            <w:pPr>
              <w:spacing w:line="300" w:lineRule="exact"/>
              <w:rPr>
                <w:rFonts w:ascii="HG丸ｺﾞｼｯｸM-PRO" w:eastAsia="HG丸ｺﾞｼｯｸM-PRO" w:hAnsi="HG丸ｺﾞｼｯｸM-PRO"/>
                <w:sz w:val="20"/>
              </w:rPr>
            </w:pPr>
            <w:r w:rsidRPr="006D1E0A">
              <w:rPr>
                <w:rFonts w:ascii="HG丸ｺﾞｼｯｸM-PRO" w:eastAsia="HG丸ｺﾞｼｯｸM-PRO" w:hAnsi="HG丸ｺﾞｼｯｸM-PRO" w:hint="eastAsia"/>
                <w:sz w:val="20"/>
              </w:rPr>
              <w:t xml:space="preserve">大学／企業の個別相談会　</w:t>
            </w:r>
          </w:p>
        </w:tc>
      </w:tr>
    </w:tbl>
    <w:p w14:paraId="385450A3" w14:textId="33B037EC" w:rsidR="00440675" w:rsidRPr="00FE676D" w:rsidRDefault="00440675" w:rsidP="00440675">
      <w:pPr>
        <w:rPr>
          <w:rFonts w:ascii="HG丸ｺﾞｼｯｸM-PRO" w:eastAsia="HG丸ｺﾞｼｯｸM-PRO" w:hAnsi="HG丸ｺﾞｼｯｸM-PRO"/>
          <w:b/>
          <w:color w:val="3333FF"/>
          <w:sz w:val="24"/>
          <w:szCs w:val="21"/>
          <w:u w:val="single"/>
        </w:rPr>
      </w:pPr>
      <w:r w:rsidRPr="00FE676D">
        <w:rPr>
          <w:rFonts w:ascii="HG丸ｺﾞｼｯｸM-PRO" w:eastAsia="HG丸ｺﾞｼｯｸM-PRO" w:hAnsi="HG丸ｺﾞｼｯｸM-PRO" w:hint="eastAsia"/>
          <w:szCs w:val="21"/>
        </w:rPr>
        <w:t xml:space="preserve">　　</w:t>
      </w:r>
      <w:r w:rsidRPr="00FE676D">
        <w:rPr>
          <w:rFonts w:ascii="HG丸ｺﾞｼｯｸM-PRO" w:eastAsia="HG丸ｺﾞｼｯｸM-PRO" w:hAnsi="HG丸ｺﾞｼｯｸM-PRO" w:hint="eastAsia"/>
          <w:b/>
          <w:color w:val="3333FF"/>
          <w:sz w:val="24"/>
          <w:szCs w:val="21"/>
          <w:u w:val="single"/>
        </w:rPr>
        <w:t>＊当日、次世代産業分野に関連する先生のシーズ集を配布させていただきます</w:t>
      </w:r>
      <w:r w:rsidR="00F73BC8">
        <w:rPr>
          <w:rFonts w:ascii="HG丸ｺﾞｼｯｸM-PRO" w:eastAsia="HG丸ｺﾞｼｯｸM-PRO" w:hAnsi="HG丸ｺﾞｼｯｸM-PRO" w:hint="eastAsia"/>
          <w:b/>
          <w:color w:val="3333FF"/>
          <w:sz w:val="24"/>
          <w:szCs w:val="21"/>
          <w:u w:val="single"/>
        </w:rPr>
        <w:t>。</w:t>
      </w:r>
    </w:p>
    <w:p w14:paraId="15A65E53" w14:textId="77777777" w:rsidR="00440675" w:rsidRPr="00FE676D" w:rsidRDefault="00440675" w:rsidP="00440675">
      <w:pPr>
        <w:numPr>
          <w:ilvl w:val="0"/>
          <w:numId w:val="1"/>
        </w:numPr>
        <w:rPr>
          <w:rFonts w:ascii="HG丸ｺﾞｼｯｸM-PRO" w:eastAsia="HG丸ｺﾞｼｯｸM-PRO" w:hAnsi="HG丸ｺﾞｼｯｸM-PRO"/>
        </w:rPr>
      </w:pPr>
      <w:r w:rsidRPr="00FE676D">
        <w:rPr>
          <w:rFonts w:ascii="HG丸ｺﾞｼｯｸM-PRO" w:eastAsia="HG丸ｺﾞｼｯｸM-PRO" w:hAnsi="HG丸ｺﾞｼｯｸM-PRO" w:hint="eastAsia"/>
        </w:rPr>
        <w:t>参加申込　　下記ＵＲＬもしくは参加申込書（裏面）に必要事項を記載のうえ、ＦＡＸまたは</w:t>
      </w:r>
    </w:p>
    <w:p w14:paraId="2A7D5937" w14:textId="56E0AECE" w:rsidR="00440675" w:rsidRPr="00FE676D" w:rsidRDefault="00440675" w:rsidP="00440675">
      <w:pPr>
        <w:ind w:leftChars="200" w:left="420" w:firstLineChars="600" w:firstLine="1260"/>
        <w:rPr>
          <w:rFonts w:ascii="HG丸ｺﾞｼｯｸM-PRO" w:eastAsia="HG丸ｺﾞｼｯｸM-PRO" w:hAnsi="HG丸ｺﾞｼｯｸM-PRO"/>
          <w:sz w:val="20"/>
        </w:rPr>
      </w:pPr>
      <w:r w:rsidRPr="00FE676D">
        <w:rPr>
          <w:rFonts w:ascii="HG丸ｺﾞｼｯｸM-PRO" w:eastAsia="HG丸ｺﾞｼｯｸM-PRO" w:hAnsi="HG丸ｺﾞｼｯｸM-PRO" w:hint="eastAsia"/>
        </w:rPr>
        <w:t xml:space="preserve">メールにてお申し込みください　</w:t>
      </w:r>
      <w:r w:rsidRPr="00FE676D">
        <w:rPr>
          <w:rFonts w:ascii="HG丸ｺﾞｼｯｸM-PRO" w:eastAsia="HG丸ｺﾞｼｯｸM-PRO" w:hAnsi="HG丸ｺﾞｼｯｸM-PRO" w:hint="eastAsia"/>
          <w:sz w:val="20"/>
        </w:rPr>
        <w:t>※平成</w:t>
      </w:r>
      <w:r w:rsidR="009911DF" w:rsidRPr="00FE676D">
        <w:rPr>
          <w:rFonts w:ascii="HG丸ｺﾞｼｯｸM-PRO" w:eastAsia="HG丸ｺﾞｼｯｸM-PRO" w:hAnsi="HG丸ｺﾞｼｯｸM-PRO" w:hint="eastAsia"/>
          <w:sz w:val="20"/>
        </w:rPr>
        <w:t>31</w:t>
      </w:r>
      <w:r w:rsidRPr="00FE676D">
        <w:rPr>
          <w:rFonts w:ascii="HG丸ｺﾞｼｯｸM-PRO" w:eastAsia="HG丸ｺﾞｼｯｸM-PRO" w:hAnsi="HG丸ｺﾞｼｯｸM-PRO" w:hint="eastAsia"/>
          <w:sz w:val="20"/>
        </w:rPr>
        <w:t>年3月</w:t>
      </w:r>
      <w:r w:rsidR="009911DF" w:rsidRPr="00FE676D">
        <w:rPr>
          <w:rFonts w:ascii="HG丸ｺﾞｼｯｸM-PRO" w:eastAsia="HG丸ｺﾞｼｯｸM-PRO" w:hAnsi="HG丸ｺﾞｼｯｸM-PRO" w:hint="eastAsia"/>
          <w:sz w:val="20"/>
        </w:rPr>
        <w:t>12</w:t>
      </w:r>
      <w:r w:rsidRPr="00FE676D">
        <w:rPr>
          <w:rFonts w:ascii="HG丸ｺﾞｼｯｸM-PRO" w:eastAsia="HG丸ｺﾞｼｯｸM-PRO" w:hAnsi="HG丸ｺﾞｼｯｸM-PRO" w:hint="eastAsia"/>
          <w:sz w:val="20"/>
        </w:rPr>
        <w:t>日（火）申込締切</w:t>
      </w:r>
    </w:p>
    <w:p w14:paraId="25D45C43" w14:textId="18F8236F" w:rsidR="00440675" w:rsidRPr="00FE676D" w:rsidRDefault="006D1E0A" w:rsidP="00440675">
      <w:pPr>
        <w:ind w:firstLineChars="800" w:firstLine="1680"/>
        <w:rPr>
          <w:rFonts w:ascii="HG丸ｺﾞｼｯｸM-PRO" w:eastAsia="HG丸ｺﾞｼｯｸM-PRO" w:hAnsi="HG丸ｺﾞｼｯｸM-PRO"/>
        </w:rPr>
      </w:pPr>
      <w:hyperlink r:id="rId9" w:history="1">
        <w:r w:rsidR="00D357BE" w:rsidRPr="00FE676D">
          <w:rPr>
            <w:rStyle w:val="ae"/>
            <w:rFonts w:ascii="HG丸ｺﾞｼｯｸM-PRO" w:eastAsia="HG丸ｺﾞｼｯｸM-PRO" w:hAnsi="HG丸ｺﾞｼｯｸM-PRO"/>
          </w:rPr>
          <w:t>http://www.optic.or.jp/okayama-ssn/event_detail/index/1675.html</w:t>
        </w:r>
      </w:hyperlink>
    </w:p>
    <w:p w14:paraId="5EE4428A" w14:textId="77777777" w:rsidR="00440675" w:rsidRPr="00FE676D" w:rsidRDefault="00440675" w:rsidP="00440675">
      <w:pPr>
        <w:numPr>
          <w:ilvl w:val="0"/>
          <w:numId w:val="2"/>
        </w:numPr>
        <w:rPr>
          <w:rFonts w:ascii="HG丸ｺﾞｼｯｸM-PRO" w:eastAsia="HG丸ｺﾞｼｯｸM-PRO" w:hAnsi="HG丸ｺﾞｼｯｸM-PRO"/>
        </w:rPr>
      </w:pPr>
      <w:r w:rsidRPr="00FE676D">
        <w:rPr>
          <w:rFonts w:ascii="HG丸ｺﾞｼｯｸM-PRO" w:eastAsia="HG丸ｺﾞｼｯｸM-PRO" w:hAnsi="HG丸ｺﾞｼｯｸM-PRO" w:hint="eastAsia"/>
          <w:spacing w:val="52"/>
          <w:kern w:val="0"/>
          <w:fitText w:val="840" w:id="1775472130"/>
        </w:rPr>
        <w:t>事務</w:t>
      </w:r>
      <w:r w:rsidRPr="00FE676D">
        <w:rPr>
          <w:rFonts w:ascii="HG丸ｺﾞｼｯｸM-PRO" w:eastAsia="HG丸ｺﾞｼｯｸM-PRO" w:hAnsi="HG丸ｺﾞｼｯｸM-PRO" w:hint="eastAsia"/>
          <w:spacing w:val="1"/>
          <w:kern w:val="0"/>
          <w:fitText w:val="840" w:id="1775472130"/>
        </w:rPr>
        <w:t>局</w:t>
      </w:r>
      <w:r w:rsidRPr="00FE676D">
        <w:rPr>
          <w:rFonts w:ascii="HG丸ｺﾞｼｯｸM-PRO" w:eastAsia="HG丸ｺﾞｼｯｸM-PRO" w:hAnsi="HG丸ｺﾞｼｯｸM-PRO" w:hint="eastAsia"/>
          <w:kern w:val="0"/>
        </w:rPr>
        <w:t xml:space="preserve">　　公益財団法人岡山県産業振興財団　ものづくり支援部 研究開発支援課</w:t>
      </w:r>
    </w:p>
    <w:p w14:paraId="75D99DEB" w14:textId="7624B441" w:rsidR="00440675" w:rsidRPr="00FE676D" w:rsidRDefault="009911DF" w:rsidP="00440675">
      <w:pPr>
        <w:ind w:left="420" w:firstLineChars="610" w:firstLine="1281"/>
        <w:rPr>
          <w:rFonts w:ascii="HG丸ｺﾞｼｯｸM-PRO" w:eastAsia="HG丸ｺﾞｼｯｸM-PRO" w:hAnsi="HG丸ｺﾞｼｯｸM-PRO"/>
        </w:rPr>
      </w:pPr>
      <w:r w:rsidRPr="00FE676D">
        <w:rPr>
          <w:rFonts w:ascii="HG丸ｺﾞｼｯｸM-PRO" w:eastAsia="HG丸ｺﾞｼｯｸM-PRO" w:hAnsi="HG丸ｺﾞｼｯｸM-PRO" w:hint="eastAsia"/>
          <w:kern w:val="0"/>
        </w:rPr>
        <w:t>担当：小林・藤原</w:t>
      </w:r>
    </w:p>
    <w:p w14:paraId="74EFB7AB" w14:textId="1260E9DE" w:rsidR="00440675" w:rsidRPr="00FE676D" w:rsidRDefault="0008383C" w:rsidP="0008383C">
      <w:pPr>
        <w:ind w:left="420"/>
        <w:rPr>
          <w:rFonts w:ascii="HG丸ｺﾞｼｯｸM-PRO" w:eastAsia="HG丸ｺﾞｼｯｸM-PRO" w:hAnsi="HG丸ｺﾞｼｯｸM-PRO"/>
          <w:kern w:val="0"/>
        </w:rPr>
      </w:pPr>
      <w:r w:rsidRPr="00FE676D">
        <w:rPr>
          <w:rFonts w:ascii="HG丸ｺﾞｼｯｸM-PRO" w:eastAsia="HG丸ｺﾞｼｯｸM-PRO" w:hAnsi="HG丸ｺﾞｼｯｸM-PRO" w:hint="eastAsia"/>
          <w:kern w:val="0"/>
        </w:rPr>
        <w:t xml:space="preserve">　　</w:t>
      </w:r>
      <w:r w:rsidR="00440675" w:rsidRPr="00FE676D">
        <w:rPr>
          <w:rFonts w:ascii="HG丸ｺﾞｼｯｸM-PRO" w:eastAsia="HG丸ｺﾞｼｯｸM-PRO" w:hAnsi="HG丸ｺﾞｼｯｸM-PRO" w:hint="eastAsia"/>
          <w:kern w:val="0"/>
        </w:rPr>
        <w:t>TEL 086-286-9651　FAX 086-286-9676　 E-mail:</w:t>
      </w:r>
      <w:r w:rsidR="00440675" w:rsidRPr="00FE676D">
        <w:rPr>
          <w:rFonts w:ascii="HG丸ｺﾞｼｯｸM-PRO" w:eastAsia="HG丸ｺﾞｼｯｸM-PRO" w:hAnsi="HG丸ｺﾞｼｯｸM-PRO"/>
          <w:kern w:val="0"/>
        </w:rPr>
        <w:tab/>
      </w:r>
      <w:hyperlink r:id="rId10" w:history="1">
        <w:r w:rsidR="00440675" w:rsidRPr="00FE676D">
          <w:rPr>
            <w:rStyle w:val="ae"/>
            <w:rFonts w:ascii="HG丸ｺﾞｼｯｸM-PRO" w:eastAsia="HG丸ｺﾞｼｯｸM-PRO" w:hAnsi="HG丸ｺﾞｼｯｸM-PRO"/>
            <w:kern w:val="0"/>
          </w:rPr>
          <w:t>kaihatsu</w:t>
        </w:r>
        <w:r w:rsidR="00440675" w:rsidRPr="00FE676D">
          <w:rPr>
            <w:rStyle w:val="ae"/>
            <w:rFonts w:ascii="HG丸ｺﾞｼｯｸM-PRO" w:eastAsia="HG丸ｺﾞｼｯｸM-PRO" w:hAnsi="HG丸ｺﾞｼｯｸM-PRO" w:hint="eastAsia"/>
            <w:kern w:val="0"/>
          </w:rPr>
          <w:t>@optic.or.jp</w:t>
        </w:r>
      </w:hyperlink>
    </w:p>
    <w:p w14:paraId="2B6608F8" w14:textId="76DDF439" w:rsidR="00440675" w:rsidRPr="00FE676D" w:rsidRDefault="00440675" w:rsidP="006730BF">
      <w:pPr>
        <w:spacing w:line="240" w:lineRule="exact"/>
        <w:ind w:left="180" w:hangingChars="100" w:hanging="180"/>
        <w:rPr>
          <w:rFonts w:ascii="HG丸ｺﾞｼｯｸM-PRO" w:eastAsia="HG丸ｺﾞｼｯｸM-PRO" w:hAnsi="HG丸ｺﾞｼｯｸM-PRO" w:cs="Arial"/>
          <w:sz w:val="18"/>
          <w:szCs w:val="21"/>
          <w:shd w:val="clear" w:color="auto" w:fill="FFFFFF"/>
        </w:rPr>
      </w:pPr>
      <w:r w:rsidRPr="00FE676D">
        <w:rPr>
          <w:rFonts w:ascii="HG丸ｺﾞｼｯｸM-PRO" w:eastAsia="HG丸ｺﾞｼｯｸM-PRO" w:hAnsi="HG丸ｺﾞｼｯｸM-PRO" w:hint="eastAsia"/>
          <w:kern w:val="0"/>
          <w:sz w:val="18"/>
          <w:szCs w:val="21"/>
        </w:rPr>
        <w:t>（注１）</w:t>
      </w:r>
      <w:r w:rsidR="0008383C" w:rsidRPr="00FE676D">
        <w:rPr>
          <w:rFonts w:ascii="HG丸ｺﾞｼｯｸM-PRO" w:eastAsia="HG丸ｺﾞｼｯｸM-PRO" w:hAnsi="HG丸ｺﾞｼｯｸM-PRO" w:cs="Arial" w:hint="eastAsia"/>
          <w:sz w:val="18"/>
          <w:szCs w:val="21"/>
          <w:shd w:val="clear" w:color="auto" w:fill="FFFFFF"/>
        </w:rPr>
        <w:t>次世代産業分野の例を別紙に記載しています</w:t>
      </w:r>
      <w:r w:rsidRPr="00FE676D">
        <w:rPr>
          <w:rFonts w:ascii="HG丸ｺﾞｼｯｸM-PRO" w:eastAsia="HG丸ｺﾞｼｯｸM-PRO" w:hAnsi="HG丸ｺﾞｼｯｸM-PRO" w:cs="Arial" w:hint="eastAsia"/>
          <w:sz w:val="18"/>
          <w:szCs w:val="21"/>
          <w:shd w:val="clear" w:color="auto" w:fill="FFFFFF"/>
        </w:rPr>
        <w:t>。</w:t>
      </w:r>
      <w:r w:rsidR="0008383C" w:rsidRPr="00FE676D">
        <w:rPr>
          <w:rFonts w:ascii="HG丸ｺﾞｼｯｸM-PRO" w:eastAsia="HG丸ｺﾞｼｯｸM-PRO" w:hAnsi="HG丸ｺﾞｼｯｸM-PRO" w:cs="Arial" w:hint="eastAsia"/>
          <w:sz w:val="18"/>
          <w:szCs w:val="21"/>
          <w:shd w:val="clear" w:color="auto" w:fill="FFFFFF"/>
        </w:rPr>
        <w:t>該当分野の</w:t>
      </w:r>
      <w:r w:rsidRPr="00FE676D">
        <w:rPr>
          <w:rFonts w:ascii="HG丸ｺﾞｼｯｸM-PRO" w:eastAsia="HG丸ｺﾞｼｯｸM-PRO" w:hAnsi="HG丸ｺﾞｼｯｸM-PRO" w:cs="Arial" w:hint="eastAsia"/>
          <w:sz w:val="18"/>
          <w:szCs w:val="21"/>
          <w:shd w:val="clear" w:color="auto" w:fill="FFFFFF"/>
        </w:rPr>
        <w:t>詳細は、別途お問い合わせください。</w:t>
      </w:r>
    </w:p>
    <w:p w14:paraId="0472D0AA" w14:textId="77777777" w:rsidR="00440675" w:rsidRPr="00FE676D" w:rsidRDefault="00440675" w:rsidP="006730BF">
      <w:pPr>
        <w:spacing w:line="240" w:lineRule="exact"/>
        <w:rPr>
          <w:rFonts w:ascii="HG丸ｺﾞｼｯｸM-PRO" w:eastAsia="HG丸ｺﾞｼｯｸM-PRO" w:hAnsi="HG丸ｺﾞｼｯｸM-PRO"/>
          <w:kern w:val="0"/>
          <w:sz w:val="18"/>
          <w:szCs w:val="21"/>
        </w:rPr>
      </w:pPr>
      <w:r w:rsidRPr="00FE676D">
        <w:rPr>
          <w:rFonts w:ascii="HG丸ｺﾞｼｯｸM-PRO" w:eastAsia="HG丸ｺﾞｼｯｸM-PRO" w:hAnsi="HG丸ｺﾞｼｯｸM-PRO" w:hint="eastAsia"/>
          <w:kern w:val="0"/>
          <w:sz w:val="18"/>
          <w:szCs w:val="21"/>
        </w:rPr>
        <w:t>（注２）次世代産業分野において、</w:t>
      </w:r>
      <w:r w:rsidRPr="00FE676D">
        <w:rPr>
          <w:rFonts w:ascii="HG丸ｺﾞｼｯｸM-PRO" w:eastAsia="HG丸ｺﾞｼｯｸM-PRO" w:hAnsi="HG丸ｺﾞｼｯｸM-PRO" w:hint="eastAsia"/>
          <w:bCs/>
          <w:kern w:val="0"/>
          <w:sz w:val="18"/>
          <w:szCs w:val="21"/>
        </w:rPr>
        <w:t>大学等又は大企業者と共同研究開発を行う企業に対する補助金です。</w:t>
      </w:r>
    </w:p>
    <w:p w14:paraId="73F7BB85" w14:textId="7473AD7F" w:rsidR="00440675" w:rsidRPr="00FE676D" w:rsidRDefault="00440675" w:rsidP="006730BF">
      <w:pPr>
        <w:spacing w:line="240" w:lineRule="exact"/>
        <w:ind w:firstLineChars="100" w:firstLine="180"/>
        <w:rPr>
          <w:rFonts w:ascii="HG丸ｺﾞｼｯｸM-PRO" w:eastAsia="HG丸ｺﾞｼｯｸM-PRO" w:hAnsi="HG丸ｺﾞｼｯｸM-PRO"/>
          <w:sz w:val="18"/>
          <w:szCs w:val="21"/>
        </w:rPr>
      </w:pPr>
      <w:r w:rsidRPr="00FE676D">
        <w:rPr>
          <w:rFonts w:ascii="HG丸ｺﾞｼｯｸM-PRO" w:eastAsia="HG丸ｺﾞｼｯｸM-PRO" w:hAnsi="HG丸ｺﾞｼｯｸM-PRO" w:hint="eastAsia"/>
          <w:kern w:val="0"/>
          <w:sz w:val="18"/>
          <w:szCs w:val="21"/>
        </w:rPr>
        <w:t>平成</w:t>
      </w:r>
      <w:r w:rsidR="00F73496" w:rsidRPr="00FE676D">
        <w:rPr>
          <w:rFonts w:ascii="HG丸ｺﾞｼｯｸM-PRO" w:eastAsia="HG丸ｺﾞｼｯｸM-PRO" w:hAnsi="HG丸ｺﾞｼｯｸM-PRO" w:hint="eastAsia"/>
          <w:kern w:val="0"/>
          <w:sz w:val="18"/>
          <w:szCs w:val="21"/>
        </w:rPr>
        <w:t>３１</w:t>
      </w:r>
      <w:r w:rsidRPr="00FE676D">
        <w:rPr>
          <w:rFonts w:ascii="HG丸ｺﾞｼｯｸM-PRO" w:eastAsia="HG丸ｺﾞｼｯｸM-PRO" w:hAnsi="HG丸ｺﾞｼｯｸM-PRO" w:hint="eastAsia"/>
          <w:kern w:val="0"/>
          <w:sz w:val="18"/>
          <w:szCs w:val="21"/>
        </w:rPr>
        <w:t>年度について</w:t>
      </w:r>
      <w:r w:rsidRPr="00FE676D">
        <w:rPr>
          <w:rFonts w:ascii="HG丸ｺﾞｼｯｸM-PRO" w:eastAsia="HG丸ｺﾞｼｯｸM-PRO" w:hAnsi="HG丸ｺﾞｼｯｸM-PRO" w:hint="eastAsia"/>
          <w:sz w:val="18"/>
          <w:szCs w:val="21"/>
        </w:rPr>
        <w:t>は、本事業に関わる予算が議会において議決されることが条件となります。</w:t>
      </w:r>
    </w:p>
    <w:p w14:paraId="01E1CBD7" w14:textId="77777777" w:rsidR="00440675" w:rsidRPr="00AE54C1" w:rsidRDefault="00440675" w:rsidP="00440675">
      <w:pPr>
        <w:rPr>
          <w:rFonts w:ascii="HG丸ｺﾞｼｯｸM-PRO" w:eastAsia="HG丸ｺﾞｼｯｸM-PRO" w:hAnsi="HG丸ｺﾞｼｯｸM-PRO"/>
          <w:kern w:val="0"/>
        </w:rPr>
      </w:pPr>
    </w:p>
    <w:p w14:paraId="4E55A795" w14:textId="1F56D035" w:rsidR="00440675" w:rsidRDefault="00440675" w:rsidP="00440675">
      <w:pPr>
        <w:rPr>
          <w:rFonts w:ascii="HG丸ｺﾞｼｯｸM-PRO" w:eastAsia="HG丸ｺﾞｼｯｸM-PRO" w:hAnsi="HG丸ｺﾞｼｯｸM-PRO"/>
          <w:kern w:val="0"/>
        </w:rPr>
      </w:pPr>
      <w:r>
        <w:rPr>
          <w:rFonts w:ascii="HG丸ｺﾞｼｯｸM-PRO" w:eastAsia="HG丸ｺﾞｼｯｸM-PRO" w:hAnsi="HG丸ｺﾞｼｯｸM-PRO" w:hint="eastAsia"/>
          <w:noProof/>
          <w:kern w:val="0"/>
        </w:rPr>
        <mc:AlternateContent>
          <mc:Choice Requires="wps">
            <w:drawing>
              <wp:anchor distT="0" distB="0" distL="114300" distR="114300" simplePos="0" relativeHeight="251664384" behindDoc="0" locked="0" layoutInCell="1" allowOverlap="1" wp14:anchorId="6169B7AA" wp14:editId="05476769">
                <wp:simplePos x="0" y="0"/>
                <wp:positionH relativeFrom="column">
                  <wp:posOffset>1584960</wp:posOffset>
                </wp:positionH>
                <wp:positionV relativeFrom="paragraph">
                  <wp:posOffset>70485</wp:posOffset>
                </wp:positionV>
                <wp:extent cx="3143250" cy="1181100"/>
                <wp:effectExtent l="0" t="3810" r="0" b="0"/>
                <wp:wrapNone/>
                <wp:docPr id="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5039E" w14:textId="77777777" w:rsidR="00440675" w:rsidRDefault="00440675" w:rsidP="00440675">
                            <w:pPr>
                              <w:ind w:left="200" w:hangingChars="100" w:hanging="200"/>
                              <w:jc w:val="center"/>
                              <w:rPr>
                                <w:rFonts w:ascii="HG丸ｺﾞｼｯｸM-PRO" w:eastAsia="HG丸ｺﾞｼｯｸM-PRO"/>
                                <w:sz w:val="20"/>
                              </w:rPr>
                            </w:pPr>
                          </w:p>
                          <w:p w14:paraId="0B988FDB" w14:textId="77777777" w:rsidR="00440675" w:rsidRPr="00762FA7" w:rsidRDefault="00440675" w:rsidP="00440675">
                            <w:pPr>
                              <w:ind w:left="220" w:hangingChars="100" w:hanging="220"/>
                              <w:jc w:val="center"/>
                              <w:rPr>
                                <w:rFonts w:ascii="HG丸ｺﾞｼｯｸM-PRO" w:eastAsia="HG丸ｺﾞｼｯｸM-PRO"/>
                                <w:sz w:val="22"/>
                                <w:szCs w:val="22"/>
                              </w:rPr>
                            </w:pPr>
                            <w:r w:rsidRPr="00762FA7">
                              <w:rPr>
                                <w:rFonts w:ascii="HG丸ｺﾞｼｯｸM-PRO" w:eastAsia="HG丸ｺﾞｼｯｸM-PRO" w:hint="eastAsia"/>
                                <w:sz w:val="22"/>
                                <w:szCs w:val="22"/>
                              </w:rPr>
                              <w:t>ＦＡＸ　０８６－２８６－９６７６</w:t>
                            </w:r>
                          </w:p>
                          <w:p w14:paraId="76D374A9" w14:textId="77777777" w:rsidR="00440675" w:rsidRDefault="00440675" w:rsidP="00440675">
                            <w:pPr>
                              <w:ind w:left="200" w:hangingChars="100" w:hanging="200"/>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岡山県産業振興財団</w:t>
                            </w:r>
                          </w:p>
                          <w:p w14:paraId="292F68C3" w14:textId="77777777" w:rsidR="00440675" w:rsidRDefault="00440675" w:rsidP="00440675">
                            <w:pPr>
                              <w:ind w:left="200" w:hangingChars="100" w:hanging="200"/>
                              <w:jc w:val="center"/>
                              <w:rPr>
                                <w:rFonts w:ascii="HG丸ｺﾞｼｯｸM-PRO" w:eastAsia="HG丸ｺﾞｼｯｸM-PRO" w:hAnsi="HG丸ｺﾞｼｯｸM-PRO"/>
                                <w:sz w:val="20"/>
                              </w:rPr>
                            </w:pPr>
                            <w:r w:rsidRPr="00A93D65">
                              <w:rPr>
                                <w:rFonts w:ascii="HG丸ｺﾞｼｯｸM-PRO" w:eastAsia="HG丸ｺﾞｼｯｸM-PRO" w:hAnsi="HG丸ｺﾞｼｯｸM-PRO" w:hint="eastAsia"/>
                                <w:sz w:val="20"/>
                              </w:rPr>
                              <w:t>ものづくり支援部　研究</w:t>
                            </w:r>
                            <w:r w:rsidRPr="00404473">
                              <w:rPr>
                                <w:rFonts w:ascii="HG丸ｺﾞｼｯｸM-PRO" w:eastAsia="HG丸ｺﾞｼｯｸM-PRO" w:hAnsi="HG丸ｺﾞｼｯｸM-PRO" w:hint="eastAsia"/>
                                <w:sz w:val="20"/>
                              </w:rPr>
                              <w:t>開発支援課</w:t>
                            </w:r>
                          </w:p>
                          <w:p w14:paraId="1AD2D3F0" w14:textId="77777777" w:rsidR="00440675" w:rsidRPr="00404473" w:rsidRDefault="00440675" w:rsidP="00440675">
                            <w:pPr>
                              <w:ind w:left="200" w:hangingChars="100" w:hanging="200"/>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藤原</w:t>
                            </w:r>
                            <w:r w:rsidRPr="00404473">
                              <w:rPr>
                                <w:rFonts w:ascii="HG丸ｺﾞｼｯｸM-PRO" w:eastAsia="HG丸ｺﾞｼｯｸM-PRO" w:hAnsi="HG丸ｺﾞｼｯｸM-PRO" w:hint="eastAsia"/>
                                <w:sz w:val="20"/>
                              </w:rPr>
                              <w:t xml:space="preserve">　宛て</w:t>
                            </w:r>
                          </w:p>
                          <w:p w14:paraId="25196286" w14:textId="77777777" w:rsidR="00440675" w:rsidRPr="00404473" w:rsidRDefault="00440675" w:rsidP="00440675">
                            <w:pPr>
                              <w:rPr>
                                <w:rFonts w:ascii="HG丸ｺﾞｼｯｸM-PRO" w:eastAsia="HG丸ｺﾞｼｯｸM-PRO" w:hAnsi="HG丸ｺﾞｼｯｸM-PRO"/>
                                <w:sz w:val="20"/>
                              </w:rPr>
                            </w:pPr>
                            <w:r w:rsidRPr="00404473">
                              <w:rPr>
                                <w:rFonts w:ascii="HG丸ｺﾞｼｯｸM-PRO" w:eastAsia="HG丸ｺﾞｼｯｸM-PRO" w:hAnsi="HG丸ｺﾞｼｯｸM-PRO" w:hint="eastAsia"/>
                                <w:sz w:val="2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9B7AA" id="正方形/長方形 9" o:spid="_x0000_s1030" style="position:absolute;left:0;text-align:left;margin-left:124.8pt;margin-top:5.55pt;width:247.5pt;height: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" filled="f" stroked="f">
                <v:textbox inset="5.85pt,.7pt,5.85pt,.7pt">
                  <w:txbxContent>
                    <w:p w14:paraId="0DF5039E" w14:textId="77777777" w:rsidR="00440675" w:rsidRDefault="00440675" w:rsidP="00440675">
                      <w:pPr>
                        <w:ind w:left="200" w:hangingChars="100" w:hanging="200"/>
                        <w:jc w:val="center"/>
                        <w:rPr>
                          <w:rFonts w:ascii="HG丸ｺﾞｼｯｸM-PRO" w:eastAsia="HG丸ｺﾞｼｯｸM-PRO"/>
                          <w:sz w:val="20"/>
                        </w:rPr>
                      </w:pPr>
                    </w:p>
                    <w:p w14:paraId="0B988FDB" w14:textId="77777777" w:rsidR="00440675" w:rsidRPr="00762FA7" w:rsidRDefault="00440675" w:rsidP="00440675">
                      <w:pPr>
                        <w:ind w:left="220" w:hangingChars="100" w:hanging="220"/>
                        <w:jc w:val="center"/>
                        <w:rPr>
                          <w:rFonts w:ascii="HG丸ｺﾞｼｯｸM-PRO" w:eastAsia="HG丸ｺﾞｼｯｸM-PRO"/>
                          <w:sz w:val="22"/>
                          <w:szCs w:val="22"/>
                        </w:rPr>
                      </w:pPr>
                      <w:r w:rsidRPr="00762FA7">
                        <w:rPr>
                          <w:rFonts w:ascii="HG丸ｺﾞｼｯｸM-PRO" w:eastAsia="HG丸ｺﾞｼｯｸM-PRO" w:hint="eastAsia"/>
                          <w:sz w:val="22"/>
                          <w:szCs w:val="22"/>
                        </w:rPr>
                        <w:t xml:space="preserve">ＦＡＸ　</w:t>
                      </w:r>
                      <w:r w:rsidRPr="00762FA7">
                        <w:rPr>
                          <w:rFonts w:ascii="HG丸ｺﾞｼｯｸM-PRO" w:eastAsia="HG丸ｺﾞｼｯｸM-PRO" w:hint="eastAsia"/>
                          <w:sz w:val="22"/>
                          <w:szCs w:val="22"/>
                        </w:rPr>
                        <w:t>０８６－２８６－９６７６</w:t>
                      </w:r>
                    </w:p>
                    <w:p w14:paraId="76D374A9" w14:textId="77777777" w:rsidR="00440675" w:rsidRDefault="00440675" w:rsidP="00440675">
                      <w:pPr>
                        <w:ind w:left="200" w:hangingChars="100" w:hanging="200"/>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岡山県産業振興財団</w:t>
                      </w:r>
                    </w:p>
                    <w:p w14:paraId="292F68C3" w14:textId="77777777" w:rsidR="00440675" w:rsidRDefault="00440675" w:rsidP="00440675">
                      <w:pPr>
                        <w:ind w:left="200" w:hangingChars="100" w:hanging="200"/>
                        <w:jc w:val="center"/>
                        <w:rPr>
                          <w:rFonts w:ascii="HG丸ｺﾞｼｯｸM-PRO" w:eastAsia="HG丸ｺﾞｼｯｸM-PRO" w:hAnsi="HG丸ｺﾞｼｯｸM-PRO"/>
                          <w:sz w:val="20"/>
                        </w:rPr>
                      </w:pPr>
                      <w:r w:rsidRPr="00A93D65">
                        <w:rPr>
                          <w:rFonts w:ascii="HG丸ｺﾞｼｯｸM-PRO" w:eastAsia="HG丸ｺﾞｼｯｸM-PRO" w:hAnsi="HG丸ｺﾞｼｯｸM-PRO" w:hint="eastAsia"/>
                          <w:sz w:val="20"/>
                        </w:rPr>
                        <w:t>ものづくり支援部　研究</w:t>
                      </w:r>
                      <w:r w:rsidRPr="00404473">
                        <w:rPr>
                          <w:rFonts w:ascii="HG丸ｺﾞｼｯｸM-PRO" w:eastAsia="HG丸ｺﾞｼｯｸM-PRO" w:hAnsi="HG丸ｺﾞｼｯｸM-PRO" w:hint="eastAsia"/>
                          <w:sz w:val="20"/>
                        </w:rPr>
                        <w:t>開発支援課</w:t>
                      </w:r>
                    </w:p>
                    <w:p w14:paraId="1AD2D3F0" w14:textId="77777777" w:rsidR="00440675" w:rsidRPr="00404473" w:rsidRDefault="00440675" w:rsidP="00440675">
                      <w:pPr>
                        <w:ind w:left="200" w:hangingChars="100" w:hanging="200"/>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藤原</w:t>
                      </w:r>
                      <w:r w:rsidRPr="00404473">
                        <w:rPr>
                          <w:rFonts w:ascii="HG丸ｺﾞｼｯｸM-PRO" w:eastAsia="HG丸ｺﾞｼｯｸM-PRO" w:hAnsi="HG丸ｺﾞｼｯｸM-PRO" w:hint="eastAsia"/>
                          <w:sz w:val="20"/>
                        </w:rPr>
                        <w:t xml:space="preserve">　宛て</w:t>
                      </w:r>
                    </w:p>
                    <w:p w14:paraId="25196286" w14:textId="77777777" w:rsidR="00440675" w:rsidRPr="00404473" w:rsidRDefault="00440675" w:rsidP="00440675">
                      <w:pPr>
                        <w:rPr>
                          <w:rFonts w:ascii="HG丸ｺﾞｼｯｸM-PRO" w:eastAsia="HG丸ｺﾞｼｯｸM-PRO" w:hAnsi="HG丸ｺﾞｼｯｸM-PRO"/>
                          <w:sz w:val="20"/>
                        </w:rPr>
                      </w:pPr>
                      <w:r w:rsidRPr="00404473">
                        <w:rPr>
                          <w:rFonts w:ascii="HG丸ｺﾞｼｯｸM-PRO" w:eastAsia="HG丸ｺﾞｼｯｸM-PRO" w:hAnsi="HG丸ｺﾞｼｯｸM-PRO" w:hint="eastAsia"/>
                          <w:sz w:val="20"/>
                        </w:rPr>
                        <w:t xml:space="preserve">　　</w:t>
                      </w:r>
                    </w:p>
                  </w:txbxContent>
                </v:textbox>
              </v:rect>
            </w:pict>
          </mc:Fallback>
        </mc:AlternateContent>
      </w:r>
      <w:r>
        <w:rPr>
          <w:rFonts w:ascii="HG丸ｺﾞｼｯｸM-PRO" w:eastAsia="HG丸ｺﾞｼｯｸM-PRO" w:hAnsi="HG丸ｺﾞｼｯｸM-PRO"/>
          <w:noProof/>
          <w:kern w:val="0"/>
        </w:rPr>
        <mc:AlternateContent>
          <mc:Choice Requires="wps">
            <w:drawing>
              <wp:anchor distT="0" distB="0" distL="114300" distR="114300" simplePos="0" relativeHeight="251665408" behindDoc="0" locked="0" layoutInCell="1" allowOverlap="1" wp14:anchorId="2FB7D5B7" wp14:editId="37488C4E">
                <wp:simplePos x="0" y="0"/>
                <wp:positionH relativeFrom="column">
                  <wp:posOffset>51435</wp:posOffset>
                </wp:positionH>
                <wp:positionV relativeFrom="paragraph">
                  <wp:posOffset>-100965</wp:posOffset>
                </wp:positionV>
                <wp:extent cx="6143625" cy="1421130"/>
                <wp:effectExtent l="9525" t="13335" r="9525" b="13335"/>
                <wp:wrapNone/>
                <wp:docPr id="8" name="上矢印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1421130"/>
                        </a:xfrm>
                        <a:prstGeom prst="upArrow">
                          <a:avLst>
                            <a:gd name="adj1" fmla="val 50000"/>
                            <a:gd name="adj2" fmla="val 25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36AAE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8" o:spid="_x0000_s1026" type="#_x0000_t68" style="position:absolute;left:0;text-align:left;margin-left:4.05pt;margin-top:-7.95pt;width:483.75pt;height:11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" filled="f">
                <v:textbox style="layout-flow:vertical-ideographic" inset="5.85pt,.7pt,5.85pt,.7pt"/>
              </v:shape>
            </w:pict>
          </mc:Fallback>
        </mc:AlternateContent>
      </w:r>
    </w:p>
    <w:p w14:paraId="470AECFA" w14:textId="77777777" w:rsidR="00440675" w:rsidRDefault="00440675" w:rsidP="00440675">
      <w:pPr>
        <w:rPr>
          <w:rFonts w:ascii="HG丸ｺﾞｼｯｸM-PRO" w:eastAsia="HG丸ｺﾞｼｯｸM-PRO" w:hAnsi="HG丸ｺﾞｼｯｸM-PRO"/>
          <w:kern w:val="0"/>
        </w:rPr>
      </w:pPr>
    </w:p>
    <w:p w14:paraId="0932083E" w14:textId="77777777" w:rsidR="00440675" w:rsidRDefault="00440675" w:rsidP="00440675">
      <w:pPr>
        <w:rPr>
          <w:rFonts w:ascii="HG丸ｺﾞｼｯｸM-PRO" w:eastAsia="HG丸ｺﾞｼｯｸM-PRO" w:hAnsi="HG丸ｺﾞｼｯｸM-PRO"/>
          <w:kern w:val="0"/>
        </w:rPr>
      </w:pPr>
    </w:p>
    <w:p w14:paraId="5F72E8B2" w14:textId="77777777" w:rsidR="00440675" w:rsidRDefault="00440675" w:rsidP="00440675">
      <w:pPr>
        <w:rPr>
          <w:rFonts w:ascii="HG丸ｺﾞｼｯｸM-PRO" w:eastAsia="HG丸ｺﾞｼｯｸM-PRO" w:hAnsi="HG丸ｺﾞｼｯｸM-PRO"/>
          <w:kern w:val="0"/>
        </w:rPr>
      </w:pPr>
    </w:p>
    <w:p w14:paraId="5655DB04" w14:textId="77777777" w:rsidR="00440675" w:rsidRDefault="00440675" w:rsidP="00440675">
      <w:pPr>
        <w:rPr>
          <w:rFonts w:ascii="HG丸ｺﾞｼｯｸM-PRO" w:eastAsia="HG丸ｺﾞｼｯｸM-PRO" w:hAnsi="HG丸ｺﾞｼｯｸM-PRO"/>
          <w:kern w:val="0"/>
        </w:rPr>
      </w:pPr>
    </w:p>
    <w:p w14:paraId="36C006F0" w14:textId="77777777" w:rsidR="00440675" w:rsidRPr="00144F54" w:rsidRDefault="00440675" w:rsidP="00440675">
      <w:pPr>
        <w:rPr>
          <w:rFonts w:ascii="HG丸ｺﾞｼｯｸM-PRO" w:eastAsia="HG丸ｺﾞｼｯｸM-PRO" w:hAnsi="HG丸ｺﾞｼｯｸM-PRO"/>
          <w:kern w:val="0"/>
        </w:rPr>
      </w:pPr>
    </w:p>
    <w:p w14:paraId="7FD700E5" w14:textId="77777777" w:rsidR="00440675" w:rsidRDefault="00440675" w:rsidP="00440675">
      <w:pPr>
        <w:rPr>
          <w:rFonts w:ascii="ＭＳ 明朝" w:hAnsi="ＭＳ 明朝"/>
          <w:kern w:val="0"/>
        </w:rPr>
      </w:pPr>
    </w:p>
    <w:p w14:paraId="764A5DFB" w14:textId="1236A32E" w:rsidR="00440675" w:rsidRPr="00F73496" w:rsidRDefault="00F73496" w:rsidP="00440675">
      <w:pPr>
        <w:spacing w:line="400" w:lineRule="exact"/>
        <w:jc w:val="center"/>
        <w:rPr>
          <w:rFonts w:ascii="ＭＳ Ｐゴシック" w:eastAsia="ＭＳ Ｐゴシック" w:hAnsi="ＭＳ Ｐゴシック"/>
          <w:kern w:val="0"/>
          <w:sz w:val="32"/>
          <w:szCs w:val="32"/>
        </w:rPr>
      </w:pPr>
      <w:r w:rsidRPr="00F73496">
        <w:rPr>
          <w:rFonts w:ascii="ＭＳ Ｐゴシック" w:eastAsia="ＭＳ Ｐゴシック" w:hAnsi="ＭＳ Ｐゴシック" w:hint="eastAsia"/>
          <w:b/>
          <w:sz w:val="32"/>
          <w:szCs w:val="32"/>
        </w:rPr>
        <w:t xml:space="preserve">次世代産業に関わる大学・高専シーズ発信会　</w:t>
      </w:r>
      <w:r w:rsidR="00440675" w:rsidRPr="00F73496">
        <w:rPr>
          <w:rFonts w:ascii="ＭＳ Ｐゴシック" w:eastAsia="ＭＳ Ｐゴシック" w:hAnsi="ＭＳ Ｐゴシック" w:hint="eastAsia"/>
          <w:sz w:val="32"/>
          <w:szCs w:val="32"/>
        </w:rPr>
        <w:t>参加</w:t>
      </w:r>
      <w:r w:rsidR="00440675" w:rsidRPr="00F73496">
        <w:rPr>
          <w:rFonts w:ascii="ＭＳ Ｐゴシック" w:eastAsia="ＭＳ Ｐゴシック" w:hAnsi="ＭＳ Ｐゴシック" w:hint="eastAsia"/>
          <w:kern w:val="0"/>
          <w:sz w:val="32"/>
          <w:szCs w:val="32"/>
        </w:rPr>
        <w:t>申込書</w:t>
      </w:r>
    </w:p>
    <w:p w14:paraId="1E044BB7" w14:textId="77777777" w:rsidR="00440675" w:rsidRPr="00A93D65" w:rsidRDefault="00440675" w:rsidP="00440675">
      <w:pPr>
        <w:rPr>
          <w:rFonts w:ascii="HG丸ｺﾞｼｯｸM-PRO" w:eastAsia="HG丸ｺﾞｼｯｸM-PRO" w:hAnsi="ＭＳ 明朝"/>
          <w:kern w:val="0"/>
        </w:rPr>
      </w:pPr>
    </w:p>
    <w:tbl>
      <w:tblPr>
        <w:tblW w:w="90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85"/>
        <w:gridCol w:w="2732"/>
        <w:gridCol w:w="3796"/>
      </w:tblGrid>
      <w:tr w:rsidR="00440675" w:rsidRPr="00001AD3" w14:paraId="3C00753D" w14:textId="77777777" w:rsidTr="00DB2A2B">
        <w:trPr>
          <w:trHeight w:val="980"/>
          <w:jc w:val="center"/>
        </w:trPr>
        <w:tc>
          <w:tcPr>
            <w:tcW w:w="2485" w:type="dxa"/>
            <w:vAlign w:val="center"/>
          </w:tcPr>
          <w:p w14:paraId="25D963C1" w14:textId="77777777" w:rsidR="00440675" w:rsidRPr="00001AD3" w:rsidRDefault="00440675" w:rsidP="00DB2A2B">
            <w:pPr>
              <w:jc w:val="center"/>
              <w:rPr>
                <w:rFonts w:ascii="HG丸ｺﾞｼｯｸM-PRO" w:eastAsia="HG丸ｺﾞｼｯｸM-PRO" w:hAnsi="ＭＳ 明朝"/>
                <w:kern w:val="0"/>
                <w:sz w:val="24"/>
              </w:rPr>
            </w:pPr>
            <w:r w:rsidRPr="00001AD3">
              <w:rPr>
                <w:rFonts w:ascii="HG丸ｺﾞｼｯｸM-PRO" w:eastAsia="HG丸ｺﾞｼｯｸM-PRO" w:hAnsi="ＭＳ 明朝" w:hint="eastAsia"/>
                <w:kern w:val="0"/>
                <w:sz w:val="24"/>
              </w:rPr>
              <w:t>所属機関</w:t>
            </w:r>
          </w:p>
        </w:tc>
        <w:tc>
          <w:tcPr>
            <w:tcW w:w="6528" w:type="dxa"/>
            <w:gridSpan w:val="2"/>
            <w:vAlign w:val="center"/>
          </w:tcPr>
          <w:p w14:paraId="1FD4A667" w14:textId="77777777" w:rsidR="00440675" w:rsidRPr="00001AD3" w:rsidRDefault="00440675" w:rsidP="00DB2A2B">
            <w:pPr>
              <w:jc w:val="center"/>
              <w:rPr>
                <w:rFonts w:ascii="HG丸ｺﾞｼｯｸM-PRO" w:eastAsia="HG丸ｺﾞｼｯｸM-PRO" w:hAnsi="ＭＳ 明朝"/>
                <w:kern w:val="0"/>
                <w:sz w:val="24"/>
              </w:rPr>
            </w:pPr>
            <w:r w:rsidRPr="00001AD3">
              <w:rPr>
                <w:rFonts w:ascii="HG丸ｺﾞｼｯｸM-PRO" w:eastAsia="HG丸ｺﾞｼｯｸM-PRO" w:hAnsi="ＭＳ 明朝" w:hint="eastAsia"/>
                <w:kern w:val="0"/>
                <w:sz w:val="24"/>
              </w:rPr>
              <w:t xml:space="preserve">　　　　　　　　　　　　　　</w:t>
            </w:r>
          </w:p>
        </w:tc>
      </w:tr>
      <w:tr w:rsidR="00440675" w:rsidRPr="00001AD3" w14:paraId="626B83E8" w14:textId="77777777" w:rsidTr="00DB2A2B">
        <w:trPr>
          <w:trHeight w:val="980"/>
          <w:jc w:val="center"/>
        </w:trPr>
        <w:tc>
          <w:tcPr>
            <w:tcW w:w="2485" w:type="dxa"/>
            <w:vAlign w:val="center"/>
          </w:tcPr>
          <w:p w14:paraId="789E8B5C" w14:textId="77777777" w:rsidR="00440675" w:rsidRPr="00001AD3" w:rsidRDefault="00440675" w:rsidP="00DB2A2B">
            <w:pPr>
              <w:jc w:val="center"/>
              <w:rPr>
                <w:rFonts w:ascii="HG丸ｺﾞｼｯｸM-PRO" w:eastAsia="HG丸ｺﾞｼｯｸM-PRO" w:hAnsi="ＭＳ 明朝"/>
                <w:kern w:val="0"/>
                <w:sz w:val="24"/>
              </w:rPr>
            </w:pPr>
            <w:r w:rsidRPr="00001AD3">
              <w:rPr>
                <w:rFonts w:ascii="HG丸ｺﾞｼｯｸM-PRO" w:eastAsia="HG丸ｺﾞｼｯｸM-PRO" w:hAnsi="ＭＳ 明朝" w:hint="eastAsia"/>
                <w:kern w:val="0"/>
                <w:sz w:val="24"/>
              </w:rPr>
              <w:t>役　　職</w:t>
            </w:r>
          </w:p>
        </w:tc>
        <w:tc>
          <w:tcPr>
            <w:tcW w:w="6528" w:type="dxa"/>
            <w:gridSpan w:val="2"/>
            <w:vAlign w:val="center"/>
          </w:tcPr>
          <w:p w14:paraId="75553F55" w14:textId="77777777" w:rsidR="00440675" w:rsidRPr="00001AD3" w:rsidRDefault="00440675" w:rsidP="00DB2A2B">
            <w:pPr>
              <w:jc w:val="center"/>
              <w:rPr>
                <w:rFonts w:ascii="HG丸ｺﾞｼｯｸM-PRO" w:eastAsia="HG丸ｺﾞｼｯｸM-PRO" w:hAnsi="ＭＳ 明朝"/>
                <w:kern w:val="0"/>
                <w:sz w:val="24"/>
              </w:rPr>
            </w:pPr>
          </w:p>
        </w:tc>
      </w:tr>
      <w:tr w:rsidR="00440675" w:rsidRPr="00001AD3" w14:paraId="5AD761A9" w14:textId="77777777" w:rsidTr="00DB2A2B">
        <w:trPr>
          <w:trHeight w:val="980"/>
          <w:jc w:val="center"/>
        </w:trPr>
        <w:tc>
          <w:tcPr>
            <w:tcW w:w="2485" w:type="dxa"/>
            <w:vAlign w:val="center"/>
          </w:tcPr>
          <w:p w14:paraId="51B04800" w14:textId="77777777" w:rsidR="00440675" w:rsidRPr="00001AD3" w:rsidRDefault="00440675" w:rsidP="00DB2A2B">
            <w:pPr>
              <w:jc w:val="center"/>
              <w:rPr>
                <w:rFonts w:ascii="HG丸ｺﾞｼｯｸM-PRO" w:eastAsia="HG丸ｺﾞｼｯｸM-PRO" w:hAnsi="ＭＳ 明朝"/>
                <w:kern w:val="0"/>
                <w:sz w:val="24"/>
              </w:rPr>
            </w:pPr>
            <w:r w:rsidRPr="00440675">
              <w:rPr>
                <w:rFonts w:ascii="HG丸ｺﾞｼｯｸM-PRO" w:eastAsia="HG丸ｺﾞｼｯｸM-PRO" w:hAnsi="ＭＳ 明朝" w:hint="eastAsia"/>
                <w:kern w:val="0"/>
                <w:sz w:val="24"/>
                <w:fitText w:val="960" w:id="1775472384"/>
              </w:rPr>
              <w:t>氏　　名</w:t>
            </w:r>
          </w:p>
        </w:tc>
        <w:tc>
          <w:tcPr>
            <w:tcW w:w="6528" w:type="dxa"/>
            <w:gridSpan w:val="2"/>
            <w:vAlign w:val="center"/>
          </w:tcPr>
          <w:p w14:paraId="72C71757" w14:textId="77777777" w:rsidR="00440675" w:rsidRPr="00001AD3" w:rsidRDefault="00440675" w:rsidP="00DB2A2B">
            <w:pPr>
              <w:jc w:val="center"/>
              <w:rPr>
                <w:rFonts w:ascii="HG丸ｺﾞｼｯｸM-PRO" w:eastAsia="HG丸ｺﾞｼｯｸM-PRO" w:hAnsi="ＭＳ 明朝"/>
                <w:kern w:val="0"/>
                <w:sz w:val="24"/>
              </w:rPr>
            </w:pPr>
          </w:p>
        </w:tc>
      </w:tr>
      <w:tr w:rsidR="00440675" w:rsidRPr="00001AD3" w14:paraId="4A05DF66" w14:textId="77777777" w:rsidTr="00DB2A2B">
        <w:trPr>
          <w:trHeight w:val="980"/>
          <w:jc w:val="center"/>
        </w:trPr>
        <w:tc>
          <w:tcPr>
            <w:tcW w:w="2485" w:type="dxa"/>
            <w:vAlign w:val="center"/>
          </w:tcPr>
          <w:p w14:paraId="13CA7061" w14:textId="77777777" w:rsidR="00440675" w:rsidRPr="00001AD3" w:rsidRDefault="00440675" w:rsidP="00DB2A2B">
            <w:pPr>
              <w:jc w:val="center"/>
              <w:rPr>
                <w:rFonts w:ascii="HG丸ｺﾞｼｯｸM-PRO" w:eastAsia="HG丸ｺﾞｼｯｸM-PRO" w:hAnsi="ＭＳ 明朝"/>
                <w:kern w:val="0"/>
                <w:sz w:val="24"/>
              </w:rPr>
            </w:pPr>
            <w:r w:rsidRPr="00440675">
              <w:rPr>
                <w:rFonts w:ascii="HG丸ｺﾞｼｯｸM-PRO" w:eastAsia="HG丸ｺﾞｼｯｸM-PRO" w:hAnsi="ＭＳ 明朝" w:hint="eastAsia"/>
                <w:spacing w:val="60"/>
                <w:kern w:val="0"/>
                <w:sz w:val="24"/>
                <w:fitText w:val="960" w:id="1775472385"/>
              </w:rPr>
              <w:t>連絡</w:t>
            </w:r>
            <w:r w:rsidRPr="00440675">
              <w:rPr>
                <w:rFonts w:ascii="HG丸ｺﾞｼｯｸM-PRO" w:eastAsia="HG丸ｺﾞｼｯｸM-PRO" w:hAnsi="ＭＳ 明朝" w:hint="eastAsia"/>
                <w:kern w:val="0"/>
                <w:sz w:val="24"/>
                <w:fitText w:val="960" w:id="1775472385"/>
              </w:rPr>
              <w:t>先</w:t>
            </w:r>
          </w:p>
        </w:tc>
        <w:tc>
          <w:tcPr>
            <w:tcW w:w="2732" w:type="dxa"/>
            <w:vAlign w:val="center"/>
          </w:tcPr>
          <w:p w14:paraId="584606DD" w14:textId="77777777" w:rsidR="00440675" w:rsidRPr="00001AD3" w:rsidRDefault="00440675" w:rsidP="00DB2A2B">
            <w:pPr>
              <w:jc w:val="left"/>
              <w:rPr>
                <w:rFonts w:ascii="HG丸ｺﾞｼｯｸM-PRO" w:eastAsia="HG丸ｺﾞｼｯｸM-PRO" w:hAnsi="ＭＳ 明朝"/>
                <w:kern w:val="0"/>
                <w:sz w:val="24"/>
              </w:rPr>
            </w:pPr>
            <w:r>
              <w:rPr>
                <w:rFonts w:ascii="HG丸ｺﾞｼｯｸM-PRO" w:eastAsia="HG丸ｺﾞｼｯｸM-PRO" w:hAnsi="ＭＳ 明朝" w:hint="eastAsia"/>
                <w:kern w:val="0"/>
                <w:sz w:val="24"/>
              </w:rPr>
              <w:t>TEL</w:t>
            </w:r>
          </w:p>
        </w:tc>
        <w:tc>
          <w:tcPr>
            <w:tcW w:w="3796" w:type="dxa"/>
            <w:vAlign w:val="center"/>
          </w:tcPr>
          <w:p w14:paraId="11822D05" w14:textId="77777777" w:rsidR="00440675" w:rsidRPr="00001AD3" w:rsidRDefault="00440675" w:rsidP="00DB2A2B">
            <w:pPr>
              <w:jc w:val="left"/>
              <w:rPr>
                <w:rFonts w:ascii="HG丸ｺﾞｼｯｸM-PRO" w:eastAsia="HG丸ｺﾞｼｯｸM-PRO" w:hAnsi="ＭＳ 明朝"/>
                <w:kern w:val="0"/>
                <w:sz w:val="24"/>
              </w:rPr>
            </w:pPr>
            <w:r>
              <w:rPr>
                <w:rFonts w:ascii="HG丸ｺﾞｼｯｸM-PRO" w:eastAsia="HG丸ｺﾞｼｯｸM-PRO" w:hAnsi="ＭＳ 明朝" w:hint="eastAsia"/>
                <w:kern w:val="0"/>
                <w:sz w:val="24"/>
              </w:rPr>
              <w:t>E-mail</w:t>
            </w:r>
          </w:p>
        </w:tc>
      </w:tr>
    </w:tbl>
    <w:p w14:paraId="7317F239" w14:textId="77777777" w:rsidR="00440675" w:rsidRPr="00001AD3" w:rsidRDefault="00440675" w:rsidP="00440675">
      <w:pPr>
        <w:spacing w:line="360" w:lineRule="auto"/>
        <w:rPr>
          <w:rFonts w:ascii="HG丸ｺﾞｼｯｸM-PRO" w:eastAsia="HG丸ｺﾞｼｯｸM-PRO" w:hAnsi="ＭＳ 明朝"/>
          <w:kern w:val="0"/>
          <w:sz w:val="24"/>
        </w:rPr>
      </w:pPr>
    </w:p>
    <w:p w14:paraId="78B46851" w14:textId="2B9BE9FF" w:rsidR="00440675" w:rsidRPr="00001AD3" w:rsidRDefault="00F73496" w:rsidP="00440675">
      <w:pPr>
        <w:numPr>
          <w:ilvl w:val="0"/>
          <w:numId w:val="3"/>
        </w:numPr>
        <w:spacing w:line="360" w:lineRule="auto"/>
        <w:rPr>
          <w:rFonts w:ascii="HG丸ｺﾞｼｯｸM-PRO" w:eastAsia="HG丸ｺﾞｼｯｸM-PRO" w:hAnsi="ＭＳ 明朝"/>
          <w:kern w:val="0"/>
          <w:sz w:val="24"/>
        </w:rPr>
      </w:pPr>
      <w:r>
        <w:rPr>
          <w:rFonts w:ascii="HG丸ｺﾞｼｯｸM-PRO" w:eastAsia="HG丸ｺﾞｼｯｸM-PRO" w:hAnsi="ＭＳ 明朝" w:hint="eastAsia"/>
          <w:kern w:val="0"/>
          <w:sz w:val="24"/>
        </w:rPr>
        <w:t xml:space="preserve">申込期限　　</w:t>
      </w:r>
      <w:r w:rsidR="009911DF" w:rsidRPr="009911DF">
        <w:rPr>
          <w:rFonts w:ascii="HG丸ｺﾞｼｯｸM-PRO" w:eastAsia="HG丸ｺﾞｼｯｸM-PRO" w:hAnsi="ＭＳ 明朝" w:hint="eastAsia"/>
          <w:kern w:val="0"/>
          <w:sz w:val="24"/>
        </w:rPr>
        <w:t>平成３１年３月12</w:t>
      </w:r>
      <w:r w:rsidR="00440675" w:rsidRPr="009911DF">
        <w:rPr>
          <w:rFonts w:ascii="HG丸ｺﾞｼｯｸM-PRO" w:eastAsia="HG丸ｺﾞｼｯｸM-PRO" w:hAnsi="ＭＳ 明朝" w:hint="eastAsia"/>
          <w:kern w:val="0"/>
          <w:sz w:val="24"/>
        </w:rPr>
        <w:t>日（</w:t>
      </w:r>
      <w:r w:rsidR="009911DF" w:rsidRPr="009911DF">
        <w:rPr>
          <w:rFonts w:ascii="HG丸ｺﾞｼｯｸM-PRO" w:eastAsia="HG丸ｺﾞｼｯｸM-PRO" w:hAnsi="ＭＳ 明朝" w:hint="eastAsia"/>
          <w:kern w:val="0"/>
          <w:sz w:val="24"/>
        </w:rPr>
        <w:t>火</w:t>
      </w:r>
      <w:r w:rsidR="00440675" w:rsidRPr="009911DF">
        <w:rPr>
          <w:rFonts w:ascii="HG丸ｺﾞｼｯｸM-PRO" w:eastAsia="HG丸ｺﾞｼｯｸM-PRO" w:hAnsi="ＭＳ 明朝" w:hint="eastAsia"/>
          <w:kern w:val="0"/>
          <w:sz w:val="24"/>
        </w:rPr>
        <w:t>）</w:t>
      </w:r>
      <w:r w:rsidR="00440675">
        <w:rPr>
          <w:rFonts w:ascii="HG丸ｺﾞｼｯｸM-PRO" w:eastAsia="HG丸ｺﾞｼｯｸM-PRO" w:hAnsi="ＭＳ 明朝" w:hint="eastAsia"/>
          <w:kern w:val="0"/>
          <w:sz w:val="24"/>
        </w:rPr>
        <w:t xml:space="preserve">　</w:t>
      </w:r>
    </w:p>
    <w:p w14:paraId="3C12F61E" w14:textId="77777777" w:rsidR="00440675" w:rsidRDefault="00440675" w:rsidP="00440675">
      <w:pPr>
        <w:numPr>
          <w:ilvl w:val="0"/>
          <w:numId w:val="3"/>
        </w:numPr>
        <w:spacing w:line="360" w:lineRule="auto"/>
        <w:rPr>
          <w:rFonts w:ascii="HG丸ｺﾞｼｯｸM-PRO" w:eastAsia="HG丸ｺﾞｼｯｸM-PRO" w:hAnsi="ＭＳ 明朝"/>
          <w:kern w:val="0"/>
          <w:sz w:val="24"/>
        </w:rPr>
      </w:pPr>
      <w:r>
        <w:rPr>
          <w:rFonts w:ascii="HG丸ｺﾞｼｯｸM-PRO" w:eastAsia="HG丸ｺﾞｼｯｸM-PRO" w:hAnsi="ＭＳ 明朝" w:hint="eastAsia"/>
          <w:kern w:val="0"/>
          <w:sz w:val="24"/>
        </w:rPr>
        <w:t>申込方法　　ＦＡＸまたはメールのいずれかでお申込み</w:t>
      </w:r>
      <w:r w:rsidRPr="00001AD3">
        <w:rPr>
          <w:rFonts w:ascii="HG丸ｺﾞｼｯｸM-PRO" w:eastAsia="HG丸ｺﾞｼｯｸM-PRO" w:hAnsi="ＭＳ 明朝" w:hint="eastAsia"/>
          <w:kern w:val="0"/>
          <w:sz w:val="24"/>
        </w:rPr>
        <w:t>下さい</w:t>
      </w:r>
      <w:r>
        <w:rPr>
          <w:rFonts w:ascii="HG丸ｺﾞｼｯｸM-PRO" w:eastAsia="HG丸ｺﾞｼｯｸM-PRO" w:hAnsi="ＭＳ 明朝" w:hint="eastAsia"/>
          <w:kern w:val="0"/>
          <w:sz w:val="24"/>
        </w:rPr>
        <w:t>。</w:t>
      </w:r>
    </w:p>
    <w:p w14:paraId="3E78BF21" w14:textId="08983C36" w:rsidR="00440675" w:rsidRPr="00001AD3" w:rsidRDefault="00440675" w:rsidP="00440675">
      <w:pPr>
        <w:spacing w:line="360" w:lineRule="auto"/>
        <w:ind w:left="840"/>
        <w:rPr>
          <w:rFonts w:ascii="HG丸ｺﾞｼｯｸM-PRO" w:eastAsia="HG丸ｺﾞｼｯｸM-PRO" w:hAnsi="ＭＳ 明朝"/>
          <w:kern w:val="0"/>
          <w:sz w:val="24"/>
        </w:rPr>
      </w:pPr>
      <w:r>
        <w:rPr>
          <w:rFonts w:ascii="ＭＳ 明朝" w:hAnsi="ＭＳ 明朝" w:hint="eastAsia"/>
          <w:noProof/>
          <w:kern w:val="0"/>
          <w:sz w:val="24"/>
        </w:rPr>
        <mc:AlternateContent>
          <mc:Choice Requires="wps">
            <w:drawing>
              <wp:anchor distT="0" distB="0" distL="114300" distR="114300" simplePos="0" relativeHeight="251663360" behindDoc="0" locked="0" layoutInCell="1" allowOverlap="1" wp14:anchorId="3A8EA8F8" wp14:editId="257EB2A5">
                <wp:simplePos x="0" y="0"/>
                <wp:positionH relativeFrom="column">
                  <wp:posOffset>727710</wp:posOffset>
                </wp:positionH>
                <wp:positionV relativeFrom="paragraph">
                  <wp:posOffset>379095</wp:posOffset>
                </wp:positionV>
                <wp:extent cx="4852670" cy="1313180"/>
                <wp:effectExtent l="9525" t="6350" r="5080" b="13970"/>
                <wp:wrapNone/>
                <wp:docPr id="7" name="角丸四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2670" cy="1313180"/>
                        </a:xfrm>
                        <a:prstGeom prst="roundRect">
                          <a:avLst>
                            <a:gd name="adj" fmla="val 16667"/>
                          </a:avLst>
                        </a:prstGeom>
                        <a:solidFill>
                          <a:srgbClr val="FFFFFF"/>
                        </a:solidFill>
                        <a:ln w="9525">
                          <a:solidFill>
                            <a:srgbClr val="000000"/>
                          </a:solidFill>
                          <a:round/>
                          <a:headEnd/>
                          <a:tailEnd/>
                        </a:ln>
                      </wps:spPr>
                      <wps:txbx>
                        <w:txbxContent>
                          <w:p w14:paraId="53B93EC0" w14:textId="77777777" w:rsidR="00440675" w:rsidRPr="00001AD3" w:rsidRDefault="00440675" w:rsidP="00440675">
                            <w:pPr>
                              <w:jc w:val="center"/>
                              <w:rPr>
                                <w:rFonts w:ascii="HG丸ｺﾞｼｯｸM-PRO" w:eastAsia="HG丸ｺﾞｼｯｸM-PRO" w:hAnsi="ＭＳ ゴシック"/>
                                <w:sz w:val="24"/>
                              </w:rPr>
                            </w:pPr>
                            <w:r w:rsidRPr="00001AD3">
                              <w:rPr>
                                <w:rFonts w:ascii="HG丸ｺﾞｼｯｸM-PRO" w:eastAsia="HG丸ｺﾞｼｯｸM-PRO" w:hAnsi="ＭＳ ゴシック" w:hint="eastAsia"/>
                                <w:sz w:val="24"/>
                              </w:rPr>
                              <w:t>【事務局】</w:t>
                            </w:r>
                          </w:p>
                          <w:p w14:paraId="04A9218C" w14:textId="77777777" w:rsidR="00440675" w:rsidRPr="00001AD3" w:rsidRDefault="00440675" w:rsidP="00440675">
                            <w:pPr>
                              <w:rPr>
                                <w:rFonts w:ascii="HG丸ｺﾞｼｯｸM-PRO" w:eastAsia="HG丸ｺﾞｼｯｸM-PRO" w:hAnsi="ＭＳ ゴシック"/>
                              </w:rPr>
                            </w:pPr>
                            <w:r>
                              <w:rPr>
                                <w:rFonts w:ascii="HG丸ｺﾞｼｯｸM-PRO" w:eastAsia="HG丸ｺﾞｼｯｸM-PRO" w:hAnsi="ＭＳ ゴシック" w:hint="eastAsia"/>
                              </w:rPr>
                              <w:t xml:space="preserve">公益財団法人岡山県産業振興財団　</w:t>
                            </w:r>
                            <w:r w:rsidRPr="00A93D65">
                              <w:rPr>
                                <w:rFonts w:ascii="HG丸ｺﾞｼｯｸM-PRO" w:eastAsia="HG丸ｺﾞｼｯｸM-PRO" w:hAnsi="ＭＳ ゴシック" w:hint="eastAsia"/>
                              </w:rPr>
                              <w:t>ものづくり支援部</w:t>
                            </w:r>
                            <w:r w:rsidRPr="00001AD3">
                              <w:rPr>
                                <w:rFonts w:ascii="HG丸ｺﾞｼｯｸM-PRO" w:eastAsia="HG丸ｺﾞｼｯｸM-PRO" w:hAnsi="ＭＳ ゴシック" w:hint="eastAsia"/>
                              </w:rPr>
                              <w:t xml:space="preserve">　研究開発支援課内</w:t>
                            </w:r>
                          </w:p>
                          <w:p w14:paraId="6778AA82" w14:textId="77777777" w:rsidR="00440675" w:rsidRPr="00001AD3" w:rsidRDefault="00440675" w:rsidP="00440675">
                            <w:pPr>
                              <w:rPr>
                                <w:rFonts w:ascii="HG丸ｺﾞｼｯｸM-PRO" w:eastAsia="HG丸ｺﾞｼｯｸM-PRO" w:hAnsi="ＭＳ ゴシック"/>
                              </w:rPr>
                            </w:pPr>
                            <w:r w:rsidRPr="00001AD3">
                              <w:rPr>
                                <w:rFonts w:ascii="HG丸ｺﾞｼｯｸM-PRO" w:eastAsia="HG丸ｺﾞｼｯｸM-PRO" w:hAnsi="ＭＳ ゴシック" w:hint="eastAsia"/>
                              </w:rPr>
                              <w:t>担当：</w:t>
                            </w:r>
                            <w:r>
                              <w:rPr>
                                <w:rFonts w:ascii="HG丸ｺﾞｼｯｸM-PRO" w:eastAsia="HG丸ｺﾞｼｯｸM-PRO" w:hAnsi="ＭＳ ゴシック" w:hint="eastAsia"/>
                              </w:rPr>
                              <w:t>小林、藤原</w:t>
                            </w:r>
                          </w:p>
                          <w:p w14:paraId="1B323557" w14:textId="77777777" w:rsidR="00440675" w:rsidRDefault="00440675" w:rsidP="00440675">
                            <w:pPr>
                              <w:rPr>
                                <w:rFonts w:ascii="HG丸ｺﾞｼｯｸM-PRO" w:eastAsia="HG丸ｺﾞｼｯｸM-PRO" w:hAnsi="ＭＳ ゴシック"/>
                              </w:rPr>
                            </w:pPr>
                            <w:r>
                              <w:rPr>
                                <w:rFonts w:ascii="HG丸ｺﾞｼｯｸM-PRO" w:eastAsia="HG丸ｺﾞｼｯｸM-PRO" w:hAnsi="ＭＳ ゴシック" w:hint="eastAsia"/>
                              </w:rPr>
                              <w:t>TEL 086-286-9651</w:t>
                            </w:r>
                            <w:r w:rsidRPr="00001AD3">
                              <w:rPr>
                                <w:rFonts w:ascii="HG丸ｺﾞｼｯｸM-PRO" w:eastAsia="HG丸ｺﾞｼｯｸM-PRO" w:hAnsi="ＭＳ ゴシック" w:hint="eastAsia"/>
                              </w:rPr>
                              <w:t xml:space="preserve">　</w:t>
                            </w:r>
                            <w:r>
                              <w:rPr>
                                <w:rFonts w:ascii="HG丸ｺﾞｼｯｸM-PRO" w:eastAsia="HG丸ｺﾞｼｯｸM-PRO" w:hAnsi="ＭＳ ゴシック" w:hint="eastAsia"/>
                              </w:rPr>
                              <w:t>FAX 086-286-9676</w:t>
                            </w:r>
                          </w:p>
                          <w:p w14:paraId="70350499" w14:textId="77777777" w:rsidR="00440675" w:rsidRPr="00B625C4" w:rsidRDefault="00440675" w:rsidP="00440675">
                            <w:pPr>
                              <w:rPr>
                                <w:rFonts w:ascii="HG丸ｺﾞｼｯｸM-PRO" w:eastAsia="HG丸ｺﾞｼｯｸM-PRO" w:hAnsi="ＭＳ ゴシック"/>
                                <w:color w:val="FF0000"/>
                              </w:rPr>
                            </w:pPr>
                            <w:r w:rsidRPr="00001AD3">
                              <w:rPr>
                                <w:rFonts w:ascii="HG丸ｺﾞｼｯｸM-PRO" w:eastAsia="HG丸ｺﾞｼｯｸM-PRO" w:hAnsi="ＭＳ ゴシック" w:hint="eastAsia"/>
                              </w:rPr>
                              <w:t>E-mail：</w:t>
                            </w:r>
                            <w:r w:rsidRPr="00FB4633">
                              <w:rPr>
                                <w:rFonts w:ascii="HG丸ｺﾞｼｯｸM-PRO" w:eastAsia="HG丸ｺﾞｼｯｸM-PRO" w:hAnsi="HG丸ｺﾞｼｯｸM-PRO"/>
                                <w:kern w:val="0"/>
                              </w:rPr>
                              <w:t>kaihatsu</w:t>
                            </w:r>
                            <w:r w:rsidRPr="00FB4633">
                              <w:rPr>
                                <w:rFonts w:ascii="HG丸ｺﾞｼｯｸM-PRO" w:eastAsia="HG丸ｺﾞｼｯｸM-PRO" w:hAnsi="HG丸ｺﾞｼｯｸM-PRO" w:hint="eastAsia"/>
                                <w:kern w:val="0"/>
                              </w:rPr>
                              <w:t>@optic.or.jp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8EA8F8" id="角丸四角形 7" o:spid="_x0000_s1031" style="position:absolute;left:0;text-align:left;margin-left:57.3pt;margin-top:29.85pt;width:382.1pt;height:10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">
                <v:textbox inset="5.85pt,.7pt,5.85pt,.7pt">
                  <w:txbxContent>
                    <w:p w14:paraId="53B93EC0" w14:textId="77777777" w:rsidR="00440675" w:rsidRPr="00001AD3" w:rsidRDefault="00440675" w:rsidP="00440675">
                      <w:pPr>
                        <w:jc w:val="center"/>
                        <w:rPr>
                          <w:rFonts w:ascii="HG丸ｺﾞｼｯｸM-PRO" w:eastAsia="HG丸ｺﾞｼｯｸM-PRO" w:hAnsi="ＭＳ ゴシック"/>
                          <w:sz w:val="24"/>
                        </w:rPr>
                      </w:pPr>
                      <w:r w:rsidRPr="00001AD3">
                        <w:rPr>
                          <w:rFonts w:ascii="HG丸ｺﾞｼｯｸM-PRO" w:eastAsia="HG丸ｺﾞｼｯｸM-PRO" w:hAnsi="ＭＳ ゴシック" w:hint="eastAsia"/>
                          <w:sz w:val="24"/>
                        </w:rPr>
                        <w:t>【事務局】</w:t>
                      </w:r>
                    </w:p>
                    <w:p w14:paraId="04A9218C" w14:textId="77777777" w:rsidR="00440675" w:rsidRPr="00001AD3" w:rsidRDefault="00440675" w:rsidP="00440675">
                      <w:pPr>
                        <w:rPr>
                          <w:rFonts w:ascii="HG丸ｺﾞｼｯｸM-PRO" w:eastAsia="HG丸ｺﾞｼｯｸM-PRO" w:hAnsi="ＭＳ ゴシック"/>
                        </w:rPr>
                      </w:pPr>
                      <w:r>
                        <w:rPr>
                          <w:rFonts w:ascii="HG丸ｺﾞｼｯｸM-PRO" w:eastAsia="HG丸ｺﾞｼｯｸM-PRO" w:hAnsi="ＭＳ ゴシック" w:hint="eastAsia"/>
                        </w:rPr>
                        <w:t xml:space="preserve">公益財団法人岡山県産業振興財団　</w:t>
                      </w:r>
                      <w:r w:rsidRPr="00A93D65">
                        <w:rPr>
                          <w:rFonts w:ascii="HG丸ｺﾞｼｯｸM-PRO" w:eastAsia="HG丸ｺﾞｼｯｸM-PRO" w:hAnsi="ＭＳ ゴシック" w:hint="eastAsia"/>
                        </w:rPr>
                        <w:t>ものづくり支援部</w:t>
                      </w:r>
                      <w:r w:rsidRPr="00001AD3">
                        <w:rPr>
                          <w:rFonts w:ascii="HG丸ｺﾞｼｯｸM-PRO" w:eastAsia="HG丸ｺﾞｼｯｸM-PRO" w:hAnsi="ＭＳ ゴシック" w:hint="eastAsia"/>
                        </w:rPr>
                        <w:t xml:space="preserve">　研究開発支援課内</w:t>
                      </w:r>
                    </w:p>
                    <w:p w14:paraId="6778AA82" w14:textId="77777777" w:rsidR="00440675" w:rsidRPr="00001AD3" w:rsidRDefault="00440675" w:rsidP="00440675">
                      <w:pPr>
                        <w:rPr>
                          <w:rFonts w:ascii="HG丸ｺﾞｼｯｸM-PRO" w:eastAsia="HG丸ｺﾞｼｯｸM-PRO" w:hAnsi="ＭＳ ゴシック"/>
                        </w:rPr>
                      </w:pPr>
                      <w:r w:rsidRPr="00001AD3">
                        <w:rPr>
                          <w:rFonts w:ascii="HG丸ｺﾞｼｯｸM-PRO" w:eastAsia="HG丸ｺﾞｼｯｸM-PRO" w:hAnsi="ＭＳ ゴシック" w:hint="eastAsia"/>
                        </w:rPr>
                        <w:t>担当：</w:t>
                      </w:r>
                      <w:r>
                        <w:rPr>
                          <w:rFonts w:ascii="HG丸ｺﾞｼｯｸM-PRO" w:eastAsia="HG丸ｺﾞｼｯｸM-PRO" w:hAnsi="ＭＳ ゴシック" w:hint="eastAsia"/>
                        </w:rPr>
                        <w:t>小林、藤原</w:t>
                      </w:r>
                    </w:p>
                    <w:p w14:paraId="1B323557" w14:textId="77777777" w:rsidR="00440675" w:rsidRDefault="00440675" w:rsidP="00440675">
                      <w:pPr>
                        <w:rPr>
                          <w:rFonts w:ascii="HG丸ｺﾞｼｯｸM-PRO" w:eastAsia="HG丸ｺﾞｼｯｸM-PRO" w:hAnsi="ＭＳ ゴシック"/>
                        </w:rPr>
                      </w:pPr>
                      <w:r>
                        <w:rPr>
                          <w:rFonts w:ascii="HG丸ｺﾞｼｯｸM-PRO" w:eastAsia="HG丸ｺﾞｼｯｸM-PRO" w:hAnsi="ＭＳ ゴシック" w:hint="eastAsia"/>
                        </w:rPr>
                        <w:t>TEL 086-286-9651</w:t>
                      </w:r>
                      <w:r w:rsidRPr="00001AD3">
                        <w:rPr>
                          <w:rFonts w:ascii="HG丸ｺﾞｼｯｸM-PRO" w:eastAsia="HG丸ｺﾞｼｯｸM-PRO" w:hAnsi="ＭＳ ゴシック" w:hint="eastAsia"/>
                        </w:rPr>
                        <w:t xml:space="preserve">　</w:t>
                      </w:r>
                      <w:r>
                        <w:rPr>
                          <w:rFonts w:ascii="HG丸ｺﾞｼｯｸM-PRO" w:eastAsia="HG丸ｺﾞｼｯｸM-PRO" w:hAnsi="ＭＳ ゴシック" w:hint="eastAsia"/>
                        </w:rPr>
                        <w:t>FAX 086-286-9676</w:t>
                      </w:r>
                    </w:p>
                    <w:p w14:paraId="70350499" w14:textId="77777777" w:rsidR="00440675" w:rsidRPr="00B625C4" w:rsidRDefault="00440675" w:rsidP="00440675">
                      <w:pPr>
                        <w:rPr>
                          <w:rFonts w:ascii="HG丸ｺﾞｼｯｸM-PRO" w:eastAsia="HG丸ｺﾞｼｯｸM-PRO" w:hAnsi="ＭＳ ゴシック"/>
                          <w:color w:val="FF0000"/>
                        </w:rPr>
                      </w:pPr>
                      <w:r w:rsidRPr="00001AD3">
                        <w:rPr>
                          <w:rFonts w:ascii="HG丸ｺﾞｼｯｸM-PRO" w:eastAsia="HG丸ｺﾞｼｯｸM-PRO" w:hAnsi="ＭＳ ゴシック" w:hint="eastAsia"/>
                        </w:rPr>
                        <w:t>E-mail：</w:t>
                      </w:r>
                      <w:r w:rsidRPr="00FB4633">
                        <w:rPr>
                          <w:rFonts w:ascii="HG丸ｺﾞｼｯｸM-PRO" w:eastAsia="HG丸ｺﾞｼｯｸM-PRO" w:hAnsi="HG丸ｺﾞｼｯｸM-PRO"/>
                          <w:kern w:val="0"/>
                        </w:rPr>
                        <w:t>kaihatsu</w:t>
                      </w:r>
                      <w:r w:rsidRPr="00FB4633">
                        <w:rPr>
                          <w:rFonts w:ascii="HG丸ｺﾞｼｯｸM-PRO" w:eastAsia="HG丸ｺﾞｼｯｸM-PRO" w:hAnsi="HG丸ｺﾞｼｯｸM-PRO" w:hint="eastAsia"/>
                          <w:kern w:val="0"/>
                        </w:rPr>
                        <w:t>@optic.or.jp</w:t>
                      </w:r>
                    </w:p>
                  </w:txbxContent>
                </v:textbox>
              </v:roundrect>
            </w:pict>
          </mc:Fallback>
        </mc:AlternateContent>
      </w:r>
    </w:p>
    <w:p w14:paraId="394933D9" w14:textId="77777777" w:rsidR="00440675" w:rsidRDefault="00440675" w:rsidP="00440675">
      <w:pPr>
        <w:rPr>
          <w:rFonts w:ascii="ＭＳ 明朝" w:hAnsi="ＭＳ 明朝"/>
          <w:kern w:val="0"/>
          <w:sz w:val="24"/>
        </w:rPr>
      </w:pPr>
    </w:p>
    <w:p w14:paraId="4856E406" w14:textId="77777777" w:rsidR="00440675" w:rsidRPr="009549ED" w:rsidRDefault="00440675" w:rsidP="00440675">
      <w:pPr>
        <w:rPr>
          <w:rFonts w:ascii="ＭＳ 明朝" w:hAnsi="ＭＳ 明朝"/>
          <w:kern w:val="0"/>
          <w:sz w:val="24"/>
        </w:rPr>
      </w:pPr>
    </w:p>
    <w:p w14:paraId="48768C00" w14:textId="77777777" w:rsidR="00440675" w:rsidRDefault="00440675" w:rsidP="00440675">
      <w:pPr>
        <w:rPr>
          <w:rFonts w:ascii="ＭＳ 明朝" w:hAnsi="ＭＳ 明朝"/>
          <w:kern w:val="0"/>
        </w:rPr>
      </w:pPr>
    </w:p>
    <w:p w14:paraId="06E5C354" w14:textId="77777777" w:rsidR="00440675" w:rsidRDefault="00440675" w:rsidP="00440675">
      <w:pPr>
        <w:rPr>
          <w:rFonts w:ascii="ＭＳ 明朝" w:hAnsi="ＭＳ 明朝"/>
          <w:kern w:val="0"/>
        </w:rPr>
      </w:pPr>
    </w:p>
    <w:p w14:paraId="5D914A27" w14:textId="77777777" w:rsidR="005A6F48" w:rsidRDefault="005A6F48" w:rsidP="00440675">
      <w:pPr>
        <w:rPr>
          <w:rFonts w:ascii="ＭＳ 明朝" w:hAnsi="ＭＳ 明朝"/>
          <w:kern w:val="0"/>
        </w:rPr>
      </w:pPr>
    </w:p>
    <w:p w14:paraId="29D6943C" w14:textId="77777777" w:rsidR="005A6F48" w:rsidRDefault="005A6F48" w:rsidP="00440675">
      <w:pPr>
        <w:rPr>
          <w:rFonts w:ascii="ＭＳ 明朝" w:hAnsi="ＭＳ 明朝"/>
          <w:kern w:val="0"/>
        </w:rPr>
      </w:pPr>
    </w:p>
    <w:p w14:paraId="28018203" w14:textId="77777777" w:rsidR="005A6F48" w:rsidRDefault="005A6F48" w:rsidP="00440675">
      <w:pPr>
        <w:rPr>
          <w:rFonts w:ascii="ＭＳ 明朝" w:hAnsi="ＭＳ 明朝"/>
          <w:kern w:val="0"/>
        </w:rPr>
      </w:pPr>
    </w:p>
    <w:p w14:paraId="5CE57A1D" w14:textId="77777777" w:rsidR="005A6F48" w:rsidRDefault="005A6F48" w:rsidP="00440675">
      <w:pPr>
        <w:rPr>
          <w:rFonts w:ascii="ＭＳ 明朝" w:hAnsi="ＭＳ 明朝"/>
          <w:kern w:val="0"/>
        </w:rPr>
      </w:pPr>
    </w:p>
    <w:p w14:paraId="6A8AA03F" w14:textId="77777777" w:rsidR="005A6F48" w:rsidRDefault="005A6F48" w:rsidP="00440675">
      <w:pPr>
        <w:rPr>
          <w:rFonts w:ascii="ＭＳ 明朝" w:hAnsi="ＭＳ 明朝"/>
          <w:kern w:val="0"/>
        </w:rPr>
      </w:pPr>
    </w:p>
    <w:p w14:paraId="63327870" w14:textId="77777777" w:rsidR="005A6F48" w:rsidRDefault="005A6F48" w:rsidP="00440675">
      <w:pPr>
        <w:rPr>
          <w:rFonts w:ascii="ＭＳ 明朝" w:hAnsi="ＭＳ 明朝"/>
          <w:kern w:val="0"/>
        </w:rPr>
      </w:pPr>
    </w:p>
    <w:p w14:paraId="2CF0A711" w14:textId="77777777" w:rsidR="007B24EE" w:rsidRDefault="007B24EE" w:rsidP="00440675">
      <w:pPr>
        <w:rPr>
          <w:rFonts w:ascii="ＭＳ 明朝" w:hAnsi="ＭＳ 明朝"/>
          <w:kern w:val="0"/>
        </w:rPr>
      </w:pPr>
    </w:p>
    <w:p w14:paraId="27460F38" w14:textId="77777777" w:rsidR="007B24EE" w:rsidRDefault="007B24EE" w:rsidP="00440675">
      <w:pPr>
        <w:rPr>
          <w:rFonts w:ascii="ＭＳ 明朝" w:hAnsi="ＭＳ 明朝"/>
          <w:kern w:val="0"/>
        </w:rPr>
      </w:pPr>
    </w:p>
    <w:p w14:paraId="45C29B3B" w14:textId="77777777" w:rsidR="007B24EE" w:rsidRDefault="007B24EE" w:rsidP="00440675">
      <w:pPr>
        <w:rPr>
          <w:rFonts w:ascii="ＭＳ 明朝" w:hAnsi="ＭＳ 明朝"/>
          <w:kern w:val="0"/>
        </w:rPr>
      </w:pPr>
    </w:p>
    <w:p w14:paraId="2CA2BC42" w14:textId="77777777" w:rsidR="009911DF" w:rsidRPr="00393569" w:rsidRDefault="009911DF" w:rsidP="00440675">
      <w:pPr>
        <w:rPr>
          <w:rFonts w:ascii="ＭＳ 明朝" w:hAnsi="ＭＳ 明朝"/>
          <w:kern w:val="0"/>
        </w:rPr>
      </w:pPr>
    </w:p>
    <w:p w14:paraId="716981B0" w14:textId="77777777" w:rsidR="005A6F48" w:rsidRPr="00793F8E" w:rsidRDefault="005A6F48" w:rsidP="005A6F48">
      <w:pPr>
        <w:ind w:firstLineChars="100" w:firstLine="360"/>
        <w:jc w:val="center"/>
        <w:rPr>
          <w:rFonts w:ascii="HG丸ｺﾞｼｯｸM-PRO" w:eastAsia="HG丸ｺﾞｼｯｸM-PRO" w:hAnsi="HG丸ｺﾞｼｯｸM-PRO"/>
          <w:b/>
          <w:sz w:val="22"/>
          <w:szCs w:val="22"/>
        </w:rPr>
      </w:pPr>
      <w:r w:rsidRPr="00793F8E">
        <w:rPr>
          <w:rFonts w:ascii="HG丸ｺﾞｼｯｸM-PRO" w:eastAsia="HG丸ｺﾞｼｯｸM-PRO" w:hAnsi="HG丸ｺﾞｼｯｸM-PRO" w:cs="Arial" w:hint="eastAsia"/>
          <w:color w:val="333333"/>
          <w:sz w:val="36"/>
          <w:szCs w:val="22"/>
          <w:shd w:val="clear" w:color="auto" w:fill="FFFFFF"/>
        </w:rPr>
        <w:lastRenderedPageBreak/>
        <w:t>次世代産業分野について</w:t>
      </w:r>
    </w:p>
    <w:p w14:paraId="77A13079" w14:textId="77777777" w:rsidR="005A6F48" w:rsidRDefault="005A6F48" w:rsidP="005A6F48">
      <w:pPr>
        <w:ind w:left="210" w:hangingChars="100" w:hanging="210"/>
        <w:rPr>
          <w:rFonts w:ascii="HG丸ｺﾞｼｯｸM-PRO" w:eastAsia="HG丸ｺﾞｼｯｸM-PRO" w:hAnsi="HG丸ｺﾞｼｯｸM-PRO"/>
          <w:szCs w:val="22"/>
        </w:rPr>
      </w:pPr>
      <w:r w:rsidRPr="005578DB">
        <w:rPr>
          <w:rFonts w:ascii="HG丸ｺﾞｼｯｸM-PRO" w:eastAsia="HG丸ｺﾞｼｯｸM-PRO" w:hAnsi="HG丸ｺﾞｼｯｸM-PRO" w:hint="eastAsia"/>
          <w:szCs w:val="22"/>
        </w:rPr>
        <w:t>・</w:t>
      </w:r>
      <w:r w:rsidRPr="005578DB">
        <w:rPr>
          <w:rFonts w:ascii="HG丸ｺﾞｼｯｸM-PRO" w:eastAsia="HG丸ｺﾞｼｯｸM-PRO" w:hAnsi="HG丸ｺﾞｼｯｸM-PRO" w:hint="eastAsia"/>
          <w:bCs/>
          <w:szCs w:val="22"/>
        </w:rPr>
        <w:t>該当するか否かについては、岡山県産業振興課で協議いたしますので、</w:t>
      </w:r>
      <w:r w:rsidRPr="005578DB">
        <w:rPr>
          <w:rFonts w:ascii="HG丸ｺﾞｼｯｸM-PRO" w:eastAsia="HG丸ｺﾞｼｯｸM-PRO" w:hAnsi="HG丸ｺﾞｼｯｸM-PRO" w:hint="eastAsia"/>
          <w:szCs w:val="22"/>
        </w:rPr>
        <w:t>お気軽にご連絡下さい。</w:t>
      </w:r>
    </w:p>
    <w:p w14:paraId="7DCD95C1" w14:textId="77777777" w:rsidR="005A6F48" w:rsidRPr="005578DB" w:rsidRDefault="005A6F48" w:rsidP="005A6F48">
      <w:pPr>
        <w:ind w:leftChars="100" w:left="210"/>
        <w:rPr>
          <w:rFonts w:ascii="HG丸ｺﾞｼｯｸM-PRO" w:eastAsia="HG丸ｺﾞｼｯｸM-PRO" w:hAnsi="HG丸ｺﾞｼｯｸM-PRO"/>
          <w:bCs/>
          <w:szCs w:val="22"/>
        </w:rPr>
      </w:pPr>
      <w:r w:rsidRPr="005578DB">
        <w:rPr>
          <w:rFonts w:ascii="HG丸ｺﾞｼｯｸM-PRO" w:eastAsia="HG丸ｺﾞｼｯｸM-PRO" w:hAnsi="HG丸ｺﾞｼｯｸM-PRO" w:hint="eastAsia"/>
          <w:szCs w:val="22"/>
        </w:rPr>
        <w:t>（下記以外の分野でも適用する場合、また、下記の分野でも適用しない場合があります）</w:t>
      </w:r>
    </w:p>
    <w:p w14:paraId="52F6FA6F" w14:textId="507B8297" w:rsidR="005A6F48" w:rsidRPr="00793F8E" w:rsidRDefault="005A6F48" w:rsidP="005A6F48">
      <w:pPr>
        <w:ind w:leftChars="10" w:left="21" w:firstLineChars="100" w:firstLine="240"/>
        <w:rPr>
          <w:rFonts w:ascii="HG丸ｺﾞｼｯｸM-PRO" w:eastAsia="HG丸ｺﾞｼｯｸM-PRO" w:hAnsi="HG丸ｺﾞｼｯｸM-PRO"/>
          <w:b/>
          <w:sz w:val="22"/>
          <w:szCs w:val="22"/>
        </w:rPr>
      </w:pPr>
      <w:r w:rsidRPr="00793F8E">
        <w:rPr>
          <w:rFonts w:ascii="HG丸ｺﾞｼｯｸM-PRO" w:eastAsia="HG丸ｺﾞｼｯｸM-PRO" w:hAnsi="HG丸ｺﾞｼｯｸM-PRO" w:hint="eastAsia"/>
          <w:noProof/>
          <w:kern w:val="0"/>
          <w:sz w:val="24"/>
        </w:rPr>
        <mc:AlternateContent>
          <mc:Choice Requires="wps">
            <w:drawing>
              <wp:anchor distT="0" distB="0" distL="114300" distR="114300" simplePos="0" relativeHeight="251667456" behindDoc="0" locked="0" layoutInCell="1" allowOverlap="1" wp14:anchorId="3EEF2F14" wp14:editId="2E9620F7">
                <wp:simplePos x="0" y="0"/>
                <wp:positionH relativeFrom="column">
                  <wp:posOffset>270510</wp:posOffset>
                </wp:positionH>
                <wp:positionV relativeFrom="paragraph">
                  <wp:posOffset>90805</wp:posOffset>
                </wp:positionV>
                <wp:extent cx="5467985" cy="751205"/>
                <wp:effectExtent l="13335" t="5080" r="5080" b="5715"/>
                <wp:wrapNone/>
                <wp:docPr id="12"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985" cy="751205"/>
                        </a:xfrm>
                        <a:prstGeom prst="roundRect">
                          <a:avLst>
                            <a:gd name="adj" fmla="val 16667"/>
                          </a:avLst>
                        </a:prstGeom>
                        <a:solidFill>
                          <a:srgbClr val="FFFFFF"/>
                        </a:solidFill>
                        <a:ln w="9525">
                          <a:solidFill>
                            <a:srgbClr val="000000"/>
                          </a:solidFill>
                          <a:round/>
                          <a:headEnd/>
                          <a:tailEnd/>
                        </a:ln>
                      </wps:spPr>
                      <wps:txbx>
                        <w:txbxContent>
                          <w:p w14:paraId="537EA7AC" w14:textId="77777777" w:rsidR="005A6F48" w:rsidRPr="005578DB" w:rsidRDefault="005A6F48" w:rsidP="005A6F48">
                            <w:pPr>
                              <w:jc w:val="center"/>
                              <w:rPr>
                                <w:rFonts w:ascii="HG丸ｺﾞｼｯｸM-PRO" w:eastAsia="HG丸ｺﾞｼｯｸM-PRO" w:hAnsi="HG丸ｺﾞｼｯｸM-PRO"/>
                                <w:szCs w:val="22"/>
                              </w:rPr>
                            </w:pPr>
                            <w:r w:rsidRPr="005578DB">
                              <w:rPr>
                                <w:rFonts w:ascii="HG丸ｺﾞｼｯｸM-PRO" w:eastAsia="HG丸ｺﾞｼｯｸM-PRO" w:hAnsi="HG丸ｺﾞｼｯｸM-PRO" w:hint="eastAsia"/>
                                <w:szCs w:val="22"/>
                              </w:rPr>
                              <w:t>【次世代産業研究開発プロジェクト創成事業費補助金事務局】</w:t>
                            </w:r>
                          </w:p>
                          <w:p w14:paraId="3CF357D6" w14:textId="05050481" w:rsidR="005A6F48" w:rsidRPr="005578DB" w:rsidRDefault="00393569" w:rsidP="005A6F48">
                            <w:pPr>
                              <w:ind w:firstLineChars="100" w:firstLine="21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岡山県産業労働部　産業振興課　イノベーション</w:t>
                            </w:r>
                            <w:r w:rsidR="00F73496">
                              <w:rPr>
                                <w:rFonts w:ascii="HG丸ｺﾞｼｯｸM-PRO" w:eastAsia="HG丸ｺﾞｼｯｸM-PRO" w:hAnsi="HG丸ｺﾞｼｯｸM-PRO" w:hint="eastAsia"/>
                                <w:szCs w:val="22"/>
                              </w:rPr>
                              <w:t>推進班　　　担当：石原、則武</w:t>
                            </w:r>
                          </w:p>
                          <w:p w14:paraId="5E7D8B3A" w14:textId="77777777" w:rsidR="005A6F48" w:rsidRPr="005578DB" w:rsidRDefault="005A6F48" w:rsidP="005A6F48">
                            <w:pPr>
                              <w:ind w:firstLineChars="300" w:firstLine="630"/>
                              <w:rPr>
                                <w:rFonts w:ascii="HG丸ｺﾞｼｯｸM-PRO" w:eastAsia="HG丸ｺﾞｼｯｸM-PRO" w:hAnsi="HG丸ｺﾞｼｯｸM-PRO"/>
                                <w:szCs w:val="22"/>
                              </w:rPr>
                            </w:pPr>
                            <w:r w:rsidRPr="005578DB">
                              <w:rPr>
                                <w:rFonts w:ascii="HG丸ｺﾞｼｯｸM-PRO" w:eastAsia="HG丸ｺﾞｼｯｸM-PRO" w:hAnsi="HG丸ｺﾞｼｯｸM-PRO" w:hint="eastAsia"/>
                                <w:szCs w:val="22"/>
                              </w:rPr>
                              <w:t>TEL ０８６-２２６-７３８０　FAX ０８６-２２４-２１６５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EF2F14" id="角丸四角形 12" o:spid="_x0000_s1032" style="position:absolute;left:0;text-align:left;margin-left:21.3pt;margin-top:7.15pt;width:430.55pt;height:59.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">
                <v:textbox inset="5.85pt,.7pt,5.85pt,.7pt">
                  <w:txbxContent>
                    <w:p w14:paraId="537EA7AC" w14:textId="77777777" w:rsidR="005A6F48" w:rsidRPr="005578DB" w:rsidRDefault="005A6F48" w:rsidP="005A6F48">
                      <w:pPr>
                        <w:jc w:val="center"/>
                        <w:rPr>
                          <w:rFonts w:ascii="HG丸ｺﾞｼｯｸM-PRO" w:eastAsia="HG丸ｺﾞｼｯｸM-PRO" w:hAnsi="HG丸ｺﾞｼｯｸM-PRO"/>
                          <w:szCs w:val="22"/>
                        </w:rPr>
                      </w:pPr>
                      <w:r w:rsidRPr="005578DB">
                        <w:rPr>
                          <w:rFonts w:ascii="HG丸ｺﾞｼｯｸM-PRO" w:eastAsia="HG丸ｺﾞｼｯｸM-PRO" w:hAnsi="HG丸ｺﾞｼｯｸM-PRO" w:hint="eastAsia"/>
                          <w:szCs w:val="22"/>
                        </w:rPr>
                        <w:t>【次世代産業研究開発プロジェクト創成事業費補助金事務局】</w:t>
                      </w:r>
                    </w:p>
                    <w:p w14:paraId="3CF357D6" w14:textId="05050481" w:rsidR="005A6F48" w:rsidRPr="005578DB" w:rsidRDefault="00393569" w:rsidP="005A6F48">
                      <w:pPr>
                        <w:ind w:firstLineChars="100" w:firstLine="21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岡山県産業労働部　産業振興課　イノベーション</w:t>
                      </w:r>
                      <w:r w:rsidR="00F73496">
                        <w:rPr>
                          <w:rFonts w:ascii="HG丸ｺﾞｼｯｸM-PRO" w:eastAsia="HG丸ｺﾞｼｯｸM-PRO" w:hAnsi="HG丸ｺﾞｼｯｸM-PRO" w:hint="eastAsia"/>
                          <w:szCs w:val="22"/>
                        </w:rPr>
                        <w:t>推進班　　　担当：石原、則武</w:t>
                      </w:r>
                    </w:p>
                    <w:p w14:paraId="5E7D8B3A" w14:textId="77777777" w:rsidR="005A6F48" w:rsidRPr="005578DB" w:rsidRDefault="005A6F48" w:rsidP="005A6F48">
                      <w:pPr>
                        <w:ind w:firstLineChars="300" w:firstLine="630"/>
                        <w:rPr>
                          <w:rFonts w:ascii="HG丸ｺﾞｼｯｸM-PRO" w:eastAsia="HG丸ｺﾞｼｯｸM-PRO" w:hAnsi="HG丸ｺﾞｼｯｸM-PRO"/>
                          <w:szCs w:val="22"/>
                        </w:rPr>
                      </w:pPr>
                      <w:r w:rsidRPr="005578DB">
                        <w:rPr>
                          <w:rFonts w:ascii="HG丸ｺﾞｼｯｸM-PRO" w:eastAsia="HG丸ｺﾞｼｯｸM-PRO" w:hAnsi="HG丸ｺﾞｼｯｸM-PRO" w:hint="eastAsia"/>
                          <w:szCs w:val="22"/>
                        </w:rPr>
                        <w:t>TEL ０８６-２２６-７３８０　FAX ０８６-２２４-２１６５</w:t>
                      </w:r>
                    </w:p>
                  </w:txbxContent>
                </v:textbox>
              </v:roundrect>
            </w:pict>
          </mc:Fallback>
        </mc:AlternateContent>
      </w:r>
    </w:p>
    <w:p w14:paraId="67F24EC3" w14:textId="77777777" w:rsidR="005A6F48" w:rsidRPr="00793F8E" w:rsidRDefault="005A6F48" w:rsidP="005A6F48">
      <w:pPr>
        <w:ind w:firstLineChars="67" w:firstLine="148"/>
        <w:rPr>
          <w:rFonts w:ascii="HG丸ｺﾞｼｯｸM-PRO" w:eastAsia="HG丸ｺﾞｼｯｸM-PRO" w:hAnsi="HG丸ｺﾞｼｯｸM-PRO"/>
          <w:b/>
          <w:sz w:val="22"/>
          <w:szCs w:val="22"/>
        </w:rPr>
      </w:pPr>
    </w:p>
    <w:p w14:paraId="55C471E5" w14:textId="77777777" w:rsidR="005A6F48" w:rsidRPr="00793F8E" w:rsidRDefault="005A6F48" w:rsidP="005A6F48">
      <w:pPr>
        <w:ind w:firstLineChars="67" w:firstLine="148"/>
        <w:rPr>
          <w:rFonts w:ascii="HG丸ｺﾞｼｯｸM-PRO" w:eastAsia="HG丸ｺﾞｼｯｸM-PRO" w:hAnsi="HG丸ｺﾞｼｯｸM-PRO"/>
          <w:b/>
          <w:sz w:val="22"/>
          <w:szCs w:val="22"/>
        </w:rPr>
      </w:pPr>
    </w:p>
    <w:p w14:paraId="6C523CF9" w14:textId="77777777" w:rsidR="005A6F48" w:rsidRDefault="005A6F48" w:rsidP="005A6F48">
      <w:pPr>
        <w:ind w:firstLineChars="67" w:firstLine="148"/>
        <w:rPr>
          <w:rFonts w:ascii="HG丸ｺﾞｼｯｸM-PRO" w:eastAsia="HG丸ｺﾞｼｯｸM-PRO" w:hAnsi="HG丸ｺﾞｼｯｸM-PRO"/>
          <w:b/>
          <w:sz w:val="22"/>
          <w:szCs w:val="22"/>
        </w:rPr>
      </w:pPr>
    </w:p>
    <w:p w14:paraId="29FA140B" w14:textId="77777777" w:rsidR="005A6F48" w:rsidRPr="006167C7" w:rsidRDefault="005A6F48" w:rsidP="005A6F48">
      <w:pPr>
        <w:framePr w:h="5971" w:hRule="exact" w:hSpace="142" w:wrap="around" w:vAnchor="text" w:hAnchor="page" w:x="1179" w:y="5992"/>
        <w:ind w:firstLineChars="100" w:firstLine="210"/>
        <w:rPr>
          <w:rFonts w:ascii="HGｺﾞｼｯｸM" w:eastAsia="HGｺﾞｼｯｸM"/>
          <w:szCs w:val="21"/>
        </w:rPr>
      </w:pPr>
      <w:r w:rsidRPr="006167C7">
        <w:rPr>
          <w:rFonts w:ascii="HGｺﾞｼｯｸM" w:eastAsia="HGｺﾞｼｯｸM" w:hint="eastAsia"/>
          <w:szCs w:val="21"/>
        </w:rPr>
        <w:t>＜新エネルギー関連分野の主な例示＞</w:t>
      </w:r>
    </w:p>
    <w:p w14:paraId="79DFBFF0" w14:textId="77777777" w:rsidR="005A6F48" w:rsidRPr="006167C7" w:rsidRDefault="005A6F48" w:rsidP="005A6F48">
      <w:pPr>
        <w:framePr w:h="5971" w:hRule="exact" w:hSpace="142" w:wrap="around" w:vAnchor="text" w:hAnchor="page" w:x="1179" w:y="5992"/>
        <w:rPr>
          <w:rFonts w:ascii="HGｺﾞｼｯｸM" w:eastAsia="HGｺﾞｼｯｸM"/>
          <w:szCs w:val="21"/>
        </w:rPr>
      </w:pPr>
      <w:r w:rsidRPr="006167C7">
        <w:rPr>
          <w:rFonts w:ascii="HGｺﾞｼｯｸM" w:eastAsia="HGｺﾞｼｯｸM" w:hint="eastAsia"/>
          <w:szCs w:val="21"/>
        </w:rPr>
        <w:t xml:space="preserve">  ・リチウムイオン電池、リチウムイオンキャパシタ等の開発、関連部材開発</w:t>
      </w:r>
    </w:p>
    <w:p w14:paraId="17D34124" w14:textId="77777777" w:rsidR="005A6F48" w:rsidRPr="006167C7" w:rsidRDefault="005A6F48" w:rsidP="005A6F48">
      <w:pPr>
        <w:framePr w:h="5971" w:hRule="exact" w:hSpace="142" w:wrap="around" w:vAnchor="text" w:hAnchor="page" w:x="1179" w:y="5992"/>
        <w:rPr>
          <w:rFonts w:ascii="HGｺﾞｼｯｸM" w:eastAsia="HGｺﾞｼｯｸM"/>
          <w:szCs w:val="21"/>
        </w:rPr>
      </w:pPr>
      <w:r w:rsidRPr="006167C7">
        <w:rPr>
          <w:rFonts w:ascii="HGｺﾞｼｯｸM" w:eastAsia="HGｺﾞｼｯｸM" w:hint="eastAsia"/>
          <w:szCs w:val="21"/>
        </w:rPr>
        <w:t xml:space="preserve">　・燃料電池、炭素電池、空気電池、全固体電池等の次世代電池の開発、関連部材開発</w:t>
      </w:r>
    </w:p>
    <w:p w14:paraId="1E76CBBC" w14:textId="77777777" w:rsidR="005A6F48" w:rsidRPr="006167C7" w:rsidRDefault="005A6F48" w:rsidP="005A6F48">
      <w:pPr>
        <w:framePr w:h="5971" w:hRule="exact" w:hSpace="142" w:wrap="around" w:vAnchor="text" w:hAnchor="page" w:x="1179" w:y="5992"/>
        <w:rPr>
          <w:rFonts w:ascii="HGｺﾞｼｯｸM" w:eastAsia="HGｺﾞｼｯｸM"/>
          <w:szCs w:val="21"/>
        </w:rPr>
      </w:pPr>
      <w:r w:rsidRPr="006167C7">
        <w:rPr>
          <w:rFonts w:ascii="HGｺﾞｼｯｸM" w:eastAsia="HGｺﾞｼｯｸM" w:hint="eastAsia"/>
          <w:szCs w:val="21"/>
        </w:rPr>
        <w:t xml:space="preserve">　・太陽電池（シリコン、有機、色素増感等）の開発、関連部材開発</w:t>
      </w:r>
    </w:p>
    <w:p w14:paraId="4E72B3FA" w14:textId="77777777" w:rsidR="005A6F48" w:rsidRPr="006167C7" w:rsidRDefault="005A6F48" w:rsidP="005A6F48">
      <w:pPr>
        <w:framePr w:h="5971" w:hRule="exact" w:hSpace="142" w:wrap="around" w:vAnchor="text" w:hAnchor="page" w:x="1179" w:y="5992"/>
        <w:ind w:left="420" w:hangingChars="200" w:hanging="420"/>
        <w:rPr>
          <w:rFonts w:ascii="HGｺﾞｼｯｸM" w:eastAsia="HGｺﾞｼｯｸM"/>
          <w:color w:val="0033CC"/>
          <w:szCs w:val="21"/>
        </w:rPr>
      </w:pPr>
      <w:r w:rsidRPr="006167C7">
        <w:rPr>
          <w:rFonts w:ascii="HGｺﾞｼｯｸM" w:eastAsia="HGｺﾞｼｯｸM" w:hint="eastAsia"/>
          <w:szCs w:val="21"/>
        </w:rPr>
        <w:t xml:space="preserve">　・小水力発電、熱電発電、風力発電等の開発、関連部材開発</w:t>
      </w:r>
    </w:p>
    <w:p w14:paraId="216F5F01" w14:textId="77777777" w:rsidR="005A6F48" w:rsidRPr="006167C7" w:rsidRDefault="005A6F48" w:rsidP="005A6F48">
      <w:pPr>
        <w:framePr w:h="5971" w:hRule="exact" w:hSpace="142" w:wrap="around" w:vAnchor="text" w:hAnchor="page" w:x="1179" w:y="5992"/>
        <w:rPr>
          <w:rFonts w:ascii="HGｺﾞｼｯｸM" w:eastAsia="HGｺﾞｼｯｸM"/>
          <w:szCs w:val="21"/>
        </w:rPr>
      </w:pPr>
      <w:r w:rsidRPr="006167C7">
        <w:rPr>
          <w:rFonts w:ascii="HGｺﾞｼｯｸM" w:eastAsia="HGｺﾞｼｯｸM" w:hint="eastAsia"/>
          <w:szCs w:val="21"/>
        </w:rPr>
        <w:t xml:space="preserve">　・ワイヤレス給電、燃料電池車への水素供給や安全確保に関する各種デバイス、関連部材開発</w:t>
      </w:r>
    </w:p>
    <w:p w14:paraId="489C7364" w14:textId="176C64FB" w:rsidR="005A6F48" w:rsidRPr="006167C7" w:rsidRDefault="005A6F48" w:rsidP="005A6F48">
      <w:pPr>
        <w:framePr w:h="5971" w:hRule="exact" w:hSpace="142" w:wrap="around" w:vAnchor="text" w:hAnchor="page" w:x="1179" w:y="5992"/>
        <w:rPr>
          <w:rFonts w:ascii="HGｺﾞｼｯｸM" w:eastAsia="HGｺﾞｼｯｸM"/>
          <w:szCs w:val="21"/>
        </w:rPr>
      </w:pPr>
      <w:r w:rsidRPr="006167C7">
        <w:rPr>
          <w:rFonts w:ascii="HGｺﾞｼｯｸM" w:eastAsia="HGｺﾞｼｯｸM" w:hint="eastAsia"/>
          <w:noProof/>
        </w:rPr>
        <mc:AlternateContent>
          <mc:Choice Requires="wps">
            <w:drawing>
              <wp:anchor distT="0" distB="0" distL="114300" distR="114300" simplePos="0" relativeHeight="251671552" behindDoc="0" locked="0" layoutInCell="1" allowOverlap="1" wp14:anchorId="78EDF0AC" wp14:editId="6324D781">
                <wp:simplePos x="0" y="0"/>
                <wp:positionH relativeFrom="column">
                  <wp:posOffset>6252210</wp:posOffset>
                </wp:positionH>
                <wp:positionV relativeFrom="paragraph">
                  <wp:posOffset>6839585</wp:posOffset>
                </wp:positionV>
                <wp:extent cx="1123950" cy="314325"/>
                <wp:effectExtent l="0" t="0" r="19050" b="238125"/>
                <wp:wrapNone/>
                <wp:docPr id="11" name="四角形吹き出し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314325"/>
                        </a:xfrm>
                        <a:prstGeom prst="wedgeRectCallout">
                          <a:avLst>
                            <a:gd name="adj1" fmla="val -37500"/>
                            <a:gd name="adj2" fmla="val 110227"/>
                          </a:avLst>
                        </a:prstGeom>
                        <a:solidFill>
                          <a:srgbClr val="FFFF00"/>
                        </a:solidFill>
                        <a:ln w="12700" cap="flat" cmpd="sng" algn="ctr">
                          <a:solidFill>
                            <a:srgbClr val="5B9BD5">
                              <a:shade val="50000"/>
                            </a:srgbClr>
                          </a:solidFill>
                          <a:prstDash val="solid"/>
                          <a:miter lim="800000"/>
                        </a:ln>
                        <a:effectLst/>
                      </wps:spPr>
                      <wps:txbx>
                        <w:txbxContent>
                          <w:p w14:paraId="39F7DE15" w14:textId="77777777" w:rsidR="005A6F48" w:rsidRPr="003214C6" w:rsidRDefault="005A6F48" w:rsidP="005A6F48">
                            <w:pPr>
                              <w:jc w:val="center"/>
                              <w:rPr>
                                <w:color w:val="FF0000"/>
                              </w:rPr>
                            </w:pPr>
                            <w:r w:rsidRPr="003214C6">
                              <w:rPr>
                                <w:rFonts w:hint="eastAsia"/>
                                <w:color w:val="FF0000"/>
                              </w:rPr>
                              <w:t>配置</w:t>
                            </w:r>
                            <w:r w:rsidRPr="003214C6">
                              <w:rPr>
                                <w:color w:val="FF0000"/>
                              </w:rPr>
                              <w:t>変更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EDF0A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1" o:spid="_x0000_s1033" type="#_x0000_t61" style="position:absolute;left:0;text-align:left;margin-left:492.3pt;margin-top:538.55pt;width:88.5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" adj="2700,34609" fillcolor="yellow" strokecolor="#41719c" strokeweight="1pt">
                <v:path arrowok="t"/>
                <v:textbox>
                  <w:txbxContent>
                    <w:p w14:paraId="39F7DE15" w14:textId="77777777" w:rsidR="005A6F48" w:rsidRPr="003214C6" w:rsidRDefault="005A6F48" w:rsidP="005A6F48">
                      <w:pPr>
                        <w:jc w:val="center"/>
                        <w:rPr>
                          <w:color w:val="FF0000"/>
                        </w:rPr>
                      </w:pPr>
                      <w:r w:rsidRPr="003214C6">
                        <w:rPr>
                          <w:rFonts w:hint="eastAsia"/>
                          <w:color w:val="FF0000"/>
                        </w:rPr>
                        <w:t>配置</w:t>
                      </w:r>
                      <w:r w:rsidRPr="003214C6">
                        <w:rPr>
                          <w:color w:val="FF0000"/>
                        </w:rPr>
                        <w:t>変更</w:t>
                      </w:r>
                    </w:p>
                  </w:txbxContent>
                </v:textbox>
              </v:shape>
            </w:pict>
          </mc:Fallback>
        </mc:AlternateContent>
      </w:r>
      <w:r w:rsidRPr="006167C7">
        <w:rPr>
          <w:rFonts w:ascii="HGｺﾞｼｯｸM" w:eastAsia="HGｺﾞｼｯｸM" w:hint="eastAsia"/>
          <w:noProof/>
        </w:rPr>
        <mc:AlternateContent>
          <mc:Choice Requires="wps">
            <w:drawing>
              <wp:anchor distT="0" distB="0" distL="114300" distR="114300" simplePos="0" relativeHeight="251670528" behindDoc="0" locked="0" layoutInCell="1" allowOverlap="1" wp14:anchorId="5B36F197" wp14:editId="11D71AF8">
                <wp:simplePos x="0" y="0"/>
                <wp:positionH relativeFrom="column">
                  <wp:posOffset>6099810</wp:posOffset>
                </wp:positionH>
                <wp:positionV relativeFrom="paragraph">
                  <wp:posOffset>6687185</wp:posOffset>
                </wp:positionV>
                <wp:extent cx="1123950" cy="314325"/>
                <wp:effectExtent l="0" t="0" r="19050" b="238125"/>
                <wp:wrapNone/>
                <wp:docPr id="10" name="四角形吹き出し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314325"/>
                        </a:xfrm>
                        <a:prstGeom prst="wedgeRectCallout">
                          <a:avLst>
                            <a:gd name="adj1" fmla="val -37500"/>
                            <a:gd name="adj2" fmla="val 110227"/>
                          </a:avLst>
                        </a:prstGeom>
                        <a:solidFill>
                          <a:srgbClr val="FFFF00"/>
                        </a:solidFill>
                        <a:ln w="12700" cap="flat" cmpd="sng" algn="ctr">
                          <a:solidFill>
                            <a:srgbClr val="5B9BD5">
                              <a:shade val="50000"/>
                            </a:srgbClr>
                          </a:solidFill>
                          <a:prstDash val="solid"/>
                          <a:miter lim="800000"/>
                        </a:ln>
                        <a:effectLst/>
                      </wps:spPr>
                      <wps:txbx>
                        <w:txbxContent>
                          <w:p w14:paraId="76094A38" w14:textId="77777777" w:rsidR="005A6F48" w:rsidRPr="003214C6" w:rsidRDefault="005A6F48" w:rsidP="005A6F48">
                            <w:pPr>
                              <w:jc w:val="center"/>
                              <w:rPr>
                                <w:color w:val="FF0000"/>
                              </w:rPr>
                            </w:pPr>
                            <w:r w:rsidRPr="003214C6">
                              <w:rPr>
                                <w:rFonts w:hint="eastAsia"/>
                                <w:color w:val="FF0000"/>
                              </w:rPr>
                              <w:t>配置</w:t>
                            </w:r>
                            <w:r w:rsidRPr="003214C6">
                              <w:rPr>
                                <w:color w:val="FF0000"/>
                              </w:rPr>
                              <w:t>変更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6F197" id="四角形吹き出し 10" o:spid="_x0000_s1034" type="#_x0000_t61" style="position:absolute;left:0;text-align:left;margin-left:480.3pt;margin-top:526.55pt;width:88.5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" adj="2700,34609" fillcolor="yellow" strokecolor="#41719c" strokeweight="1pt">
                <v:path arrowok="t"/>
                <v:textbox>
                  <w:txbxContent>
                    <w:p w14:paraId="76094A38" w14:textId="77777777" w:rsidR="005A6F48" w:rsidRPr="003214C6" w:rsidRDefault="005A6F48" w:rsidP="005A6F48">
                      <w:pPr>
                        <w:jc w:val="center"/>
                        <w:rPr>
                          <w:color w:val="FF0000"/>
                        </w:rPr>
                      </w:pPr>
                      <w:r w:rsidRPr="003214C6">
                        <w:rPr>
                          <w:rFonts w:hint="eastAsia"/>
                          <w:color w:val="FF0000"/>
                        </w:rPr>
                        <w:t>配置</w:t>
                      </w:r>
                      <w:r w:rsidRPr="003214C6">
                        <w:rPr>
                          <w:color w:val="FF0000"/>
                        </w:rPr>
                        <w:t>変更</w:t>
                      </w:r>
                    </w:p>
                  </w:txbxContent>
                </v:textbox>
              </v:shape>
            </w:pict>
          </mc:Fallback>
        </mc:AlternateContent>
      </w:r>
      <w:r w:rsidRPr="006167C7">
        <w:rPr>
          <w:rFonts w:ascii="HGｺﾞｼｯｸM" w:eastAsia="HGｺﾞｼｯｸM" w:hint="eastAsia"/>
          <w:noProof/>
        </w:rPr>
        <mc:AlternateContent>
          <mc:Choice Requires="wps">
            <w:drawing>
              <wp:anchor distT="0" distB="0" distL="114300" distR="114300" simplePos="0" relativeHeight="251669504" behindDoc="0" locked="0" layoutInCell="1" allowOverlap="1" wp14:anchorId="65DF187A" wp14:editId="5EE8F7F9">
                <wp:simplePos x="0" y="0"/>
                <wp:positionH relativeFrom="column">
                  <wp:posOffset>5947410</wp:posOffset>
                </wp:positionH>
                <wp:positionV relativeFrom="paragraph">
                  <wp:posOffset>6534785</wp:posOffset>
                </wp:positionV>
                <wp:extent cx="1123950" cy="314325"/>
                <wp:effectExtent l="0" t="0" r="19050" b="238125"/>
                <wp:wrapNone/>
                <wp:docPr id="4" name="四角形吹き出し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314325"/>
                        </a:xfrm>
                        <a:prstGeom prst="wedgeRectCallout">
                          <a:avLst>
                            <a:gd name="adj1" fmla="val -37500"/>
                            <a:gd name="adj2" fmla="val 110227"/>
                          </a:avLst>
                        </a:prstGeom>
                        <a:solidFill>
                          <a:srgbClr val="FFFF00"/>
                        </a:solidFill>
                        <a:ln w="12700" cap="flat" cmpd="sng" algn="ctr">
                          <a:solidFill>
                            <a:srgbClr val="5B9BD5">
                              <a:shade val="50000"/>
                            </a:srgbClr>
                          </a:solidFill>
                          <a:prstDash val="solid"/>
                          <a:miter lim="800000"/>
                        </a:ln>
                        <a:effectLst/>
                      </wps:spPr>
                      <wps:txbx>
                        <w:txbxContent>
                          <w:p w14:paraId="59E0A651" w14:textId="77777777" w:rsidR="005A6F48" w:rsidRPr="003214C6" w:rsidRDefault="005A6F48" w:rsidP="005A6F48">
                            <w:pPr>
                              <w:jc w:val="center"/>
                              <w:rPr>
                                <w:color w:val="FF0000"/>
                              </w:rPr>
                            </w:pPr>
                            <w:r w:rsidRPr="003214C6">
                              <w:rPr>
                                <w:rFonts w:hint="eastAsia"/>
                                <w:color w:val="FF0000"/>
                              </w:rPr>
                              <w:t>配置</w:t>
                            </w:r>
                            <w:r w:rsidRPr="003214C6">
                              <w:rPr>
                                <w:color w:val="FF0000"/>
                              </w:rPr>
                              <w:t>変更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F187A" id="四角形吹き出し 4" o:spid="_x0000_s1035" type="#_x0000_t61" style="position:absolute;left:0;text-align:left;margin-left:468.3pt;margin-top:514.55pt;width:88.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" adj="2700,34609" fillcolor="yellow" strokecolor="#41719c" strokeweight="1pt">
                <v:path arrowok="t"/>
                <v:textbox>
                  <w:txbxContent>
                    <w:p w14:paraId="59E0A651" w14:textId="77777777" w:rsidR="005A6F48" w:rsidRPr="003214C6" w:rsidRDefault="005A6F48" w:rsidP="005A6F48">
                      <w:pPr>
                        <w:jc w:val="center"/>
                        <w:rPr>
                          <w:color w:val="FF0000"/>
                        </w:rPr>
                      </w:pPr>
                      <w:r w:rsidRPr="003214C6">
                        <w:rPr>
                          <w:rFonts w:hint="eastAsia"/>
                          <w:color w:val="FF0000"/>
                        </w:rPr>
                        <w:t>配置</w:t>
                      </w:r>
                      <w:r w:rsidRPr="003214C6">
                        <w:rPr>
                          <w:color w:val="FF0000"/>
                        </w:rPr>
                        <w:t>変更</w:t>
                      </w:r>
                    </w:p>
                  </w:txbxContent>
                </v:textbox>
              </v:shape>
            </w:pict>
          </mc:Fallback>
        </mc:AlternateContent>
      </w:r>
      <w:r w:rsidRPr="006167C7">
        <w:rPr>
          <w:rFonts w:ascii="HGｺﾞｼｯｸM" w:eastAsia="HGｺﾞｼｯｸM" w:hint="eastAsia"/>
          <w:szCs w:val="21"/>
        </w:rPr>
        <w:t xml:space="preserve">  ＜次世代エレクトロニクス関連分野の主な例示＞</w:t>
      </w:r>
    </w:p>
    <w:p w14:paraId="3503AEDA" w14:textId="77777777" w:rsidR="005A6F48" w:rsidRPr="006167C7" w:rsidRDefault="005A6F48" w:rsidP="005A6F48">
      <w:pPr>
        <w:framePr w:h="5971" w:hRule="exact" w:hSpace="142" w:wrap="around" w:vAnchor="text" w:hAnchor="page" w:x="1179" w:y="5992"/>
        <w:rPr>
          <w:rFonts w:ascii="HGｺﾞｼｯｸM" w:eastAsia="HGｺﾞｼｯｸM"/>
          <w:szCs w:val="21"/>
        </w:rPr>
      </w:pPr>
      <w:r w:rsidRPr="006167C7">
        <w:rPr>
          <w:rFonts w:ascii="HGｺﾞｼｯｸM" w:eastAsia="HGｺﾞｼｯｸM" w:hint="eastAsia"/>
          <w:szCs w:val="21"/>
        </w:rPr>
        <w:t xml:space="preserve">　・ＳｉＣ、ＧａＮ等のパワーデバイス素子及び関連部材開発</w:t>
      </w:r>
    </w:p>
    <w:p w14:paraId="6957ADC5" w14:textId="77777777" w:rsidR="005A6F48" w:rsidRPr="006167C7" w:rsidRDefault="005A6F48" w:rsidP="005A6F48">
      <w:pPr>
        <w:framePr w:h="5971" w:hRule="exact" w:hSpace="142" w:wrap="around" w:vAnchor="text" w:hAnchor="page" w:x="1179" w:y="5992"/>
        <w:rPr>
          <w:rFonts w:ascii="HGｺﾞｼｯｸM" w:eastAsia="HGｺﾞｼｯｸM"/>
          <w:szCs w:val="21"/>
        </w:rPr>
      </w:pPr>
      <w:r w:rsidRPr="006167C7">
        <w:rPr>
          <w:rFonts w:ascii="HGｺﾞｼｯｸM" w:eastAsia="HGｺﾞｼｯｸM" w:hint="eastAsia"/>
          <w:szCs w:val="21"/>
        </w:rPr>
        <w:t xml:space="preserve">　・フレキシブルセンサ、有機ＥＬディスプレイ、有機ＥＬ照明等の次世代デバイス及び関連部</w:t>
      </w:r>
    </w:p>
    <w:p w14:paraId="63B250D5" w14:textId="77777777" w:rsidR="005A6F48" w:rsidRPr="006167C7" w:rsidRDefault="005A6F48" w:rsidP="005A6F48">
      <w:pPr>
        <w:framePr w:h="5971" w:hRule="exact" w:hSpace="142" w:wrap="around" w:vAnchor="text" w:hAnchor="page" w:x="1179" w:y="5992"/>
        <w:ind w:firstLineChars="200" w:firstLine="420"/>
        <w:rPr>
          <w:rFonts w:ascii="HGｺﾞｼｯｸM" w:eastAsia="HGｺﾞｼｯｸM"/>
          <w:szCs w:val="21"/>
        </w:rPr>
      </w:pPr>
      <w:r w:rsidRPr="006167C7">
        <w:rPr>
          <w:rFonts w:ascii="HGｺﾞｼｯｸM" w:eastAsia="HGｺﾞｼｯｸM" w:hint="eastAsia"/>
          <w:szCs w:val="21"/>
        </w:rPr>
        <w:t>材開発</w:t>
      </w:r>
    </w:p>
    <w:p w14:paraId="4AD3D54B" w14:textId="77777777" w:rsidR="005A6F48" w:rsidRPr="006167C7" w:rsidRDefault="005A6F48" w:rsidP="005A6F48">
      <w:pPr>
        <w:framePr w:h="5971" w:hRule="exact" w:hSpace="142" w:wrap="around" w:vAnchor="text" w:hAnchor="page" w:x="1179" w:y="5992"/>
        <w:rPr>
          <w:rFonts w:ascii="HGｺﾞｼｯｸM" w:eastAsia="HGｺﾞｼｯｸM"/>
          <w:szCs w:val="21"/>
        </w:rPr>
      </w:pPr>
      <w:r w:rsidRPr="006167C7">
        <w:rPr>
          <w:rFonts w:ascii="HGｺﾞｼｯｸM" w:eastAsia="HGｺﾞｼｯｸM" w:hint="eastAsia"/>
          <w:szCs w:val="21"/>
        </w:rPr>
        <w:t xml:space="preserve">　・自動車衝突防止、車両間通信、自動運転等の安全確保に関する各種デバイス、関連部材開発</w:t>
      </w:r>
    </w:p>
    <w:p w14:paraId="3BAA76E3" w14:textId="77777777" w:rsidR="005A6F48" w:rsidRPr="006167C7" w:rsidRDefault="005A6F48" w:rsidP="005A6F48">
      <w:pPr>
        <w:framePr w:h="5971" w:hRule="exact" w:hSpace="142" w:wrap="around" w:vAnchor="text" w:hAnchor="page" w:x="1179" w:y="5992"/>
        <w:rPr>
          <w:rFonts w:ascii="HGｺﾞｼｯｸM" w:eastAsia="HGｺﾞｼｯｸM"/>
          <w:szCs w:val="21"/>
        </w:rPr>
      </w:pPr>
      <w:r w:rsidRPr="006167C7">
        <w:rPr>
          <w:rFonts w:ascii="HGｺﾞｼｯｸM" w:eastAsia="HGｺﾞｼｯｸM" w:hint="eastAsia"/>
          <w:szCs w:val="21"/>
        </w:rPr>
        <w:t xml:space="preserve">　・自動車の電子化に伴う通信技術、画像処理技術、制御技術、レーザー・電磁波等による</w:t>
      </w:r>
    </w:p>
    <w:p w14:paraId="159FB7BC" w14:textId="77777777" w:rsidR="005A6F48" w:rsidRPr="006167C7" w:rsidRDefault="005A6F48" w:rsidP="005A6F48">
      <w:pPr>
        <w:framePr w:h="5971" w:hRule="exact" w:hSpace="142" w:wrap="around" w:vAnchor="text" w:hAnchor="page" w:x="1179" w:y="5992"/>
        <w:ind w:firstLineChars="200" w:firstLine="420"/>
        <w:rPr>
          <w:rFonts w:ascii="HGｺﾞｼｯｸM" w:eastAsia="HGｺﾞｼｯｸM"/>
          <w:szCs w:val="21"/>
        </w:rPr>
      </w:pPr>
      <w:r w:rsidRPr="006167C7">
        <w:rPr>
          <w:rFonts w:ascii="HGｺﾞｼｯｸM" w:eastAsia="HGｺﾞｼｯｸM" w:hint="eastAsia"/>
          <w:szCs w:val="21"/>
        </w:rPr>
        <w:t>計測・検査技術に係る開発</w:t>
      </w:r>
    </w:p>
    <w:p w14:paraId="2B5875E6" w14:textId="6564EC7B" w:rsidR="005A6F48" w:rsidRPr="006167C7" w:rsidRDefault="005A6F48" w:rsidP="005A6F48">
      <w:pPr>
        <w:framePr w:h="5971" w:hRule="exact" w:hSpace="142" w:wrap="around" w:vAnchor="text" w:hAnchor="page" w:x="1179" w:y="5992"/>
        <w:ind w:firstLineChars="100" w:firstLine="210"/>
        <w:rPr>
          <w:rFonts w:ascii="HGｺﾞｼｯｸM" w:eastAsia="HGｺﾞｼｯｸM"/>
          <w:szCs w:val="21"/>
        </w:rPr>
      </w:pPr>
      <w:r w:rsidRPr="006167C7">
        <w:rPr>
          <w:rFonts w:ascii="HGｺﾞｼｯｸM" w:eastAsia="HGｺﾞｼｯｸM" w:hint="eastAsia"/>
          <w:szCs w:val="21"/>
        </w:rPr>
        <w:t>＜AI・</w:t>
      </w:r>
      <w:proofErr w:type="spellStart"/>
      <w:r w:rsidRPr="006167C7">
        <w:rPr>
          <w:rFonts w:ascii="HGｺﾞｼｯｸM" w:eastAsia="HGｺﾞｼｯｸM" w:hint="eastAsia"/>
          <w:szCs w:val="21"/>
        </w:rPr>
        <w:t>IoT</w:t>
      </w:r>
      <w:proofErr w:type="spellEnd"/>
      <w:r w:rsidRPr="006167C7">
        <w:rPr>
          <w:rFonts w:ascii="HGｺﾞｼｯｸM" w:eastAsia="HGｺﾞｼｯｸM" w:hint="eastAsia"/>
          <w:szCs w:val="21"/>
        </w:rPr>
        <w:t>関連分野の主な例示＞</w:t>
      </w:r>
      <w:r w:rsidR="0006122F">
        <w:rPr>
          <w:rFonts w:ascii="HGｺﾞｼｯｸM" w:eastAsia="HGｺﾞｼｯｸM" w:hint="eastAsia"/>
          <w:szCs w:val="21"/>
        </w:rPr>
        <w:t xml:space="preserve">　</w:t>
      </w:r>
    </w:p>
    <w:p w14:paraId="7BAFC0C8" w14:textId="77777777" w:rsidR="005A6F48" w:rsidRPr="006167C7" w:rsidRDefault="005A6F48" w:rsidP="005A6F48">
      <w:pPr>
        <w:framePr w:h="5971" w:hRule="exact" w:hSpace="142" w:wrap="around" w:vAnchor="text" w:hAnchor="page" w:x="1179" w:y="5992"/>
        <w:ind w:firstLineChars="100" w:firstLine="210"/>
        <w:rPr>
          <w:rFonts w:ascii="HGｺﾞｼｯｸM" w:eastAsia="HGｺﾞｼｯｸM"/>
          <w:szCs w:val="21"/>
        </w:rPr>
      </w:pPr>
      <w:r w:rsidRPr="006167C7">
        <w:rPr>
          <w:rFonts w:ascii="HGｺﾞｼｯｸM" w:eastAsia="HGｺﾞｼｯｸM" w:hint="eastAsia"/>
          <w:szCs w:val="21"/>
        </w:rPr>
        <w:t>・AIによる音声・画像認識、データ解析等に関わる技術開発</w:t>
      </w:r>
    </w:p>
    <w:p w14:paraId="2083BCC2" w14:textId="77777777" w:rsidR="005A6F48" w:rsidRPr="006167C7" w:rsidRDefault="005A6F48" w:rsidP="005A6F48">
      <w:pPr>
        <w:framePr w:h="5971" w:hRule="exact" w:hSpace="142" w:wrap="around" w:vAnchor="text" w:hAnchor="page" w:x="1179" w:y="5992"/>
        <w:ind w:firstLineChars="100" w:firstLine="210"/>
        <w:rPr>
          <w:rFonts w:ascii="HGｺﾞｼｯｸM" w:eastAsia="HGｺﾞｼｯｸM"/>
          <w:szCs w:val="21"/>
        </w:rPr>
      </w:pPr>
      <w:r w:rsidRPr="006167C7">
        <w:rPr>
          <w:rFonts w:ascii="HGｺﾞｼｯｸM" w:eastAsia="HGｺﾞｼｯｸM" w:hint="eastAsia"/>
          <w:szCs w:val="21"/>
        </w:rPr>
        <w:t>・</w:t>
      </w:r>
      <w:proofErr w:type="spellStart"/>
      <w:r w:rsidRPr="006167C7">
        <w:rPr>
          <w:rFonts w:ascii="HGｺﾞｼｯｸM" w:eastAsia="HGｺﾞｼｯｸM" w:hint="eastAsia"/>
          <w:szCs w:val="21"/>
        </w:rPr>
        <w:t>IoT</w:t>
      </w:r>
      <w:proofErr w:type="spellEnd"/>
      <w:r w:rsidRPr="006167C7">
        <w:rPr>
          <w:rFonts w:ascii="HGｺﾞｼｯｸM" w:eastAsia="HGｺﾞｼｯｸM" w:hint="eastAsia"/>
          <w:szCs w:val="21"/>
        </w:rPr>
        <w:t>を活用したハード、ソフト、通信、データ解析等に関わる技術開発</w:t>
      </w:r>
    </w:p>
    <w:p w14:paraId="78ED1AF1" w14:textId="2395C840" w:rsidR="005A6F48" w:rsidRPr="00793F8E" w:rsidRDefault="005A6F48" w:rsidP="005A6F48">
      <w:pPr>
        <w:ind w:firstLineChars="67" w:firstLine="148"/>
        <w:rPr>
          <w:rFonts w:ascii="HG丸ｺﾞｼｯｸM-PRO" w:eastAsia="HG丸ｺﾞｼｯｸM-PRO" w:hAnsi="HG丸ｺﾞｼｯｸM-PRO"/>
          <w:b/>
          <w:sz w:val="22"/>
          <w:szCs w:val="22"/>
        </w:rPr>
      </w:pPr>
      <w:r>
        <w:rPr>
          <w:rFonts w:ascii="HG丸ｺﾞｼｯｸM-PRO" w:eastAsia="HG丸ｺﾞｼｯｸM-PRO" w:hAnsi="HG丸ｺﾞｼｯｸM-PRO"/>
          <w:b/>
          <w:noProof/>
          <w:sz w:val="22"/>
          <w:szCs w:val="22"/>
        </w:rPr>
        <w:drawing>
          <wp:anchor distT="0" distB="0" distL="114300" distR="114300" simplePos="0" relativeHeight="251668480" behindDoc="0" locked="0" layoutInCell="1" allowOverlap="1" wp14:anchorId="3ABAEC5E" wp14:editId="722C2BB6">
            <wp:simplePos x="0" y="0"/>
            <wp:positionH relativeFrom="column">
              <wp:posOffset>95250</wp:posOffset>
            </wp:positionH>
            <wp:positionV relativeFrom="paragraph">
              <wp:posOffset>3242310</wp:posOffset>
            </wp:positionV>
            <wp:extent cx="3585210" cy="38735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5210" cy="387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b/>
          <w:noProof/>
          <w:sz w:val="22"/>
          <w:szCs w:val="22"/>
        </w:rPr>
        <w:drawing>
          <wp:inline distT="0" distB="0" distL="0" distR="0" wp14:anchorId="300AA924" wp14:editId="4C8AEAF6">
            <wp:extent cx="6118225" cy="3561080"/>
            <wp:effectExtent l="0" t="0" r="0" b="127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8225" cy="3561080"/>
                    </a:xfrm>
                    <a:prstGeom prst="rect">
                      <a:avLst/>
                    </a:prstGeom>
                    <a:noFill/>
                    <a:ln>
                      <a:noFill/>
                    </a:ln>
                  </pic:spPr>
                </pic:pic>
              </a:graphicData>
            </a:graphic>
          </wp:inline>
        </w:drawing>
      </w:r>
    </w:p>
    <w:p w14:paraId="673E705E" w14:textId="77777777" w:rsidR="00440675" w:rsidRPr="00440675" w:rsidRDefault="00440675" w:rsidP="005A6F48">
      <w:pPr>
        <w:rPr>
          <w:rStyle w:val="ae"/>
          <w:rFonts w:ascii="HG丸ｺﾞｼｯｸM-PRO" w:eastAsia="HG丸ｺﾞｼｯｸM-PRO" w:hAnsi="HG丸ｺﾞｼｯｸM-PRO"/>
          <w:color w:val="auto"/>
          <w:szCs w:val="21"/>
          <w:u w:val="none"/>
        </w:rPr>
      </w:pPr>
    </w:p>
    <w:sectPr w:rsidR="00440675" w:rsidRPr="00440675" w:rsidSect="008B2026">
      <w:headerReference w:type="default" r:id="rId13"/>
      <w:headerReference w:type="first" r:id="rId14"/>
      <w:pgSz w:w="11906" w:h="16838"/>
      <w:pgMar w:top="1134" w:right="1134" w:bottom="567" w:left="1134" w:header="851" w:footer="992" w:gutter="0"/>
      <w:cols w:space="425"/>
      <w:titlePg/>
      <w:docGrid w:type="lines" w:linePitch="35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B1B6C2" w14:textId="77777777" w:rsidR="00EE0C57" w:rsidRDefault="00EE0C57" w:rsidP="00D07E35">
      <w:r>
        <w:separator/>
      </w:r>
    </w:p>
  </w:endnote>
  <w:endnote w:type="continuationSeparator" w:id="0">
    <w:p w14:paraId="42EE9D55" w14:textId="77777777" w:rsidR="00EE0C57" w:rsidRDefault="00EE0C57" w:rsidP="00D07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EF8563" w14:textId="77777777" w:rsidR="00EE0C57" w:rsidRDefault="00EE0C57" w:rsidP="00D07E35">
      <w:r>
        <w:separator/>
      </w:r>
    </w:p>
  </w:footnote>
  <w:footnote w:type="continuationSeparator" w:id="0">
    <w:p w14:paraId="09E067CE" w14:textId="77777777" w:rsidR="00EE0C57" w:rsidRDefault="00EE0C57" w:rsidP="00D07E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06CA8" w14:textId="50AF710D" w:rsidR="008B2026" w:rsidRDefault="008B2026" w:rsidP="008B2026">
    <w:pPr>
      <w:pStyle w:val="a8"/>
      <w:wordWrap w:val="0"/>
      <w:jc w:val="right"/>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D66D" w14:textId="7DB87C3F" w:rsidR="008B2026" w:rsidRPr="008B2026" w:rsidRDefault="008B2026" w:rsidP="008B2026">
    <w:pPr>
      <w:pStyle w:val="a8"/>
      <w:wordWrap w:val="0"/>
      <w:jc w:val="right"/>
      <w:rPr>
        <w:rFonts w:ascii="HG丸ｺﾞｼｯｸM-PRO" w:eastAsia="HG丸ｺﾞｼｯｸM-PRO" w:hAnsi="HG丸ｺﾞｼｯｸM-PRO"/>
      </w:rPr>
    </w:pPr>
    <w:r w:rsidRPr="008B2026">
      <w:rPr>
        <w:rFonts w:ascii="HG丸ｺﾞｼｯｸM-PRO" w:eastAsia="HG丸ｺﾞｼｯｸM-PRO" w:hAnsi="HG丸ｺﾞｼｯｸM-PRO" w:hint="eastAsia"/>
        <w:noProof/>
      </w:rPr>
      <mc:AlternateContent>
        <mc:Choice Requires="wps">
          <w:drawing>
            <wp:anchor distT="0" distB="0" distL="114300" distR="114300" simplePos="0" relativeHeight="251661312" behindDoc="0" locked="0" layoutInCell="1" allowOverlap="1" wp14:anchorId="40A17C48" wp14:editId="2F825F19">
              <wp:simplePos x="0" y="0"/>
              <wp:positionH relativeFrom="column">
                <wp:posOffset>5013960</wp:posOffset>
              </wp:positionH>
              <wp:positionV relativeFrom="paragraph">
                <wp:posOffset>-16510</wp:posOffset>
              </wp:positionV>
              <wp:extent cx="1152525" cy="209550"/>
              <wp:effectExtent l="0" t="0" r="28575" b="19050"/>
              <wp:wrapNone/>
              <wp:docPr id="15" name="正方形/長方形 15"/>
              <wp:cNvGraphicFramePr/>
              <a:graphic xmlns:a="http://schemas.openxmlformats.org/drawingml/2006/main">
                <a:graphicData uri="http://schemas.microsoft.com/office/word/2010/wordprocessingShape">
                  <wps:wsp>
                    <wps:cNvSpPr/>
                    <wps:spPr>
                      <a:xfrm>
                        <a:off x="0" y="0"/>
                        <a:ext cx="1152525" cy="209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A43578" id="正方形/長方形 15" o:spid="_x0000_s1026" style="position:absolute;left:0;text-align:left;margin-left:394.8pt;margin-top:-1.3pt;width:90.75pt;height:16.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" filled="f" strokecolor="black [3213]" strokeweight="1pt"/>
          </w:pict>
        </mc:Fallback>
      </mc:AlternateContent>
    </w:r>
    <w:r w:rsidRPr="008B2026">
      <w:rPr>
        <w:rFonts w:ascii="HG丸ｺﾞｼｯｸM-PRO" w:eastAsia="HG丸ｺﾞｼｯｸM-PRO" w:hAnsi="HG丸ｺﾞｼｯｸM-PRO" w:hint="eastAsia"/>
      </w:rPr>
      <w:t xml:space="preserve">岡山県委託事業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D064C1"/>
    <w:multiLevelType w:val="hybridMultilevel"/>
    <w:tmpl w:val="FF3AF38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50367A1"/>
    <w:multiLevelType w:val="hybridMultilevel"/>
    <w:tmpl w:val="90B28458"/>
    <w:lvl w:ilvl="0" w:tplc="A0D21F30">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797554F"/>
    <w:multiLevelType w:val="hybridMultilevel"/>
    <w:tmpl w:val="3332735E"/>
    <w:lvl w:ilvl="0" w:tplc="D0EC93F2">
      <w:start w:val="5"/>
      <w:numFmt w:val="bullet"/>
      <w:lvlText w:val="■"/>
      <w:lvlJc w:val="left"/>
      <w:pPr>
        <w:tabs>
          <w:tab w:val="num" w:pos="840"/>
        </w:tabs>
        <w:ind w:left="840" w:hanging="360"/>
      </w:pPr>
      <w:rPr>
        <w:rFonts w:ascii="ＭＳ 明朝" w:eastAsia="ＭＳ 明朝" w:hAnsi="ＭＳ 明朝" w:cs="Times New Roman" w:hint="eastAsia"/>
      </w:rPr>
    </w:lvl>
    <w:lvl w:ilvl="1" w:tplc="0409000B" w:tentative="1">
      <w:start w:val="1"/>
      <w:numFmt w:val="bullet"/>
      <w:lvlText w:val=""/>
      <w:lvlJc w:val="left"/>
      <w:pPr>
        <w:tabs>
          <w:tab w:val="num" w:pos="1320"/>
        </w:tabs>
        <w:ind w:left="1320" w:hanging="420"/>
      </w:pPr>
      <w:rPr>
        <w:rFonts w:ascii="Wingdings" w:hAnsi="Wingdings" w:hint="default"/>
      </w:rPr>
    </w:lvl>
    <w:lvl w:ilvl="2" w:tplc="0409000D"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B" w:tentative="1">
      <w:start w:val="1"/>
      <w:numFmt w:val="bullet"/>
      <w:lvlText w:val=""/>
      <w:lvlJc w:val="left"/>
      <w:pPr>
        <w:tabs>
          <w:tab w:val="num" w:pos="2580"/>
        </w:tabs>
        <w:ind w:left="2580" w:hanging="420"/>
      </w:pPr>
      <w:rPr>
        <w:rFonts w:ascii="Wingdings" w:hAnsi="Wingdings" w:hint="default"/>
      </w:rPr>
    </w:lvl>
    <w:lvl w:ilvl="5" w:tplc="0409000D"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B" w:tentative="1">
      <w:start w:val="1"/>
      <w:numFmt w:val="bullet"/>
      <w:lvlText w:val=""/>
      <w:lvlJc w:val="left"/>
      <w:pPr>
        <w:tabs>
          <w:tab w:val="num" w:pos="3840"/>
        </w:tabs>
        <w:ind w:left="3840" w:hanging="420"/>
      </w:pPr>
      <w:rPr>
        <w:rFonts w:ascii="Wingdings" w:hAnsi="Wingdings" w:hint="default"/>
      </w:rPr>
    </w:lvl>
    <w:lvl w:ilvl="8" w:tplc="0409000D" w:tentative="1">
      <w:start w:val="1"/>
      <w:numFmt w:val="bullet"/>
      <w:lvlText w:val=""/>
      <w:lvlJc w:val="left"/>
      <w:pPr>
        <w:tabs>
          <w:tab w:val="num" w:pos="4260"/>
        </w:tabs>
        <w:ind w:left="426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rawingGridVerticalSpacing w:val="176"/>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060"/>
    <w:rsid w:val="00003693"/>
    <w:rsid w:val="00011396"/>
    <w:rsid w:val="0001634D"/>
    <w:rsid w:val="00021BE0"/>
    <w:rsid w:val="000266BC"/>
    <w:rsid w:val="00041306"/>
    <w:rsid w:val="00041D98"/>
    <w:rsid w:val="00043479"/>
    <w:rsid w:val="00050E86"/>
    <w:rsid w:val="0006122F"/>
    <w:rsid w:val="0008383C"/>
    <w:rsid w:val="00083C10"/>
    <w:rsid w:val="0008738C"/>
    <w:rsid w:val="000C692C"/>
    <w:rsid w:val="000C7C06"/>
    <w:rsid w:val="000D07BF"/>
    <w:rsid w:val="000D3622"/>
    <w:rsid w:val="000D3FA3"/>
    <w:rsid w:val="000D6D87"/>
    <w:rsid w:val="000E09DB"/>
    <w:rsid w:val="000E20CB"/>
    <w:rsid w:val="000E4EF3"/>
    <w:rsid w:val="000E7B6A"/>
    <w:rsid w:val="0010168B"/>
    <w:rsid w:val="00103DDB"/>
    <w:rsid w:val="001063CF"/>
    <w:rsid w:val="0011496E"/>
    <w:rsid w:val="00131D44"/>
    <w:rsid w:val="0013291F"/>
    <w:rsid w:val="00133F56"/>
    <w:rsid w:val="001449F2"/>
    <w:rsid w:val="00144D18"/>
    <w:rsid w:val="001452F2"/>
    <w:rsid w:val="001540A2"/>
    <w:rsid w:val="001670D7"/>
    <w:rsid w:val="001678BE"/>
    <w:rsid w:val="001714AD"/>
    <w:rsid w:val="0017431B"/>
    <w:rsid w:val="00174D1F"/>
    <w:rsid w:val="0017616D"/>
    <w:rsid w:val="001A6E04"/>
    <w:rsid w:val="001B46C3"/>
    <w:rsid w:val="001B507D"/>
    <w:rsid w:val="001B5CAD"/>
    <w:rsid w:val="001C7F1F"/>
    <w:rsid w:val="001D0104"/>
    <w:rsid w:val="001D0DB1"/>
    <w:rsid w:val="001D2D6B"/>
    <w:rsid w:val="001D7715"/>
    <w:rsid w:val="001E2ED7"/>
    <w:rsid w:val="001E40AA"/>
    <w:rsid w:val="001E74C4"/>
    <w:rsid w:val="001F0F6F"/>
    <w:rsid w:val="002227A4"/>
    <w:rsid w:val="00224EF8"/>
    <w:rsid w:val="002257BB"/>
    <w:rsid w:val="00232787"/>
    <w:rsid w:val="00234894"/>
    <w:rsid w:val="00246311"/>
    <w:rsid w:val="0027080B"/>
    <w:rsid w:val="0027157F"/>
    <w:rsid w:val="00271D56"/>
    <w:rsid w:val="00281777"/>
    <w:rsid w:val="00287F2C"/>
    <w:rsid w:val="00292568"/>
    <w:rsid w:val="002A039E"/>
    <w:rsid w:val="002A0C34"/>
    <w:rsid w:val="002A1C9B"/>
    <w:rsid w:val="002A236F"/>
    <w:rsid w:val="002A2C5D"/>
    <w:rsid w:val="002A4867"/>
    <w:rsid w:val="002A6D87"/>
    <w:rsid w:val="002A6E90"/>
    <w:rsid w:val="002B7AE0"/>
    <w:rsid w:val="002C07CF"/>
    <w:rsid w:val="002C636F"/>
    <w:rsid w:val="002D18C8"/>
    <w:rsid w:val="002D6499"/>
    <w:rsid w:val="002D716E"/>
    <w:rsid w:val="002E00B1"/>
    <w:rsid w:val="002F6FDD"/>
    <w:rsid w:val="00303951"/>
    <w:rsid w:val="003041D0"/>
    <w:rsid w:val="00306B3D"/>
    <w:rsid w:val="00312660"/>
    <w:rsid w:val="00312E19"/>
    <w:rsid w:val="00314FC8"/>
    <w:rsid w:val="0031743D"/>
    <w:rsid w:val="00320494"/>
    <w:rsid w:val="00321767"/>
    <w:rsid w:val="00323F89"/>
    <w:rsid w:val="00334243"/>
    <w:rsid w:val="00343A2C"/>
    <w:rsid w:val="00344B33"/>
    <w:rsid w:val="00363A32"/>
    <w:rsid w:val="003658CF"/>
    <w:rsid w:val="0038547E"/>
    <w:rsid w:val="003862A9"/>
    <w:rsid w:val="003863A8"/>
    <w:rsid w:val="0039174D"/>
    <w:rsid w:val="00393569"/>
    <w:rsid w:val="003B4612"/>
    <w:rsid w:val="003C1504"/>
    <w:rsid w:val="003C78C6"/>
    <w:rsid w:val="003D0624"/>
    <w:rsid w:val="003D46DC"/>
    <w:rsid w:val="003F0797"/>
    <w:rsid w:val="003F1B08"/>
    <w:rsid w:val="003F33A9"/>
    <w:rsid w:val="0040029B"/>
    <w:rsid w:val="004130EC"/>
    <w:rsid w:val="00417389"/>
    <w:rsid w:val="004209BD"/>
    <w:rsid w:val="004219B1"/>
    <w:rsid w:val="00430EC1"/>
    <w:rsid w:val="0043110A"/>
    <w:rsid w:val="00432B4A"/>
    <w:rsid w:val="00433F60"/>
    <w:rsid w:val="00440675"/>
    <w:rsid w:val="00444F75"/>
    <w:rsid w:val="00451B62"/>
    <w:rsid w:val="00454A87"/>
    <w:rsid w:val="00460173"/>
    <w:rsid w:val="0046378C"/>
    <w:rsid w:val="004658E9"/>
    <w:rsid w:val="00465CCC"/>
    <w:rsid w:val="00474082"/>
    <w:rsid w:val="004758A0"/>
    <w:rsid w:val="00475EC8"/>
    <w:rsid w:val="00491033"/>
    <w:rsid w:val="00497034"/>
    <w:rsid w:val="004A1710"/>
    <w:rsid w:val="004C02E1"/>
    <w:rsid w:val="004C45BE"/>
    <w:rsid w:val="004D1B17"/>
    <w:rsid w:val="004D4073"/>
    <w:rsid w:val="004E6104"/>
    <w:rsid w:val="004F1E6A"/>
    <w:rsid w:val="004F4624"/>
    <w:rsid w:val="00515060"/>
    <w:rsid w:val="00540D41"/>
    <w:rsid w:val="0056671B"/>
    <w:rsid w:val="0057334D"/>
    <w:rsid w:val="00574959"/>
    <w:rsid w:val="005772DE"/>
    <w:rsid w:val="0058057E"/>
    <w:rsid w:val="0058423B"/>
    <w:rsid w:val="005A6F48"/>
    <w:rsid w:val="005B35F5"/>
    <w:rsid w:val="005C364E"/>
    <w:rsid w:val="005D04D3"/>
    <w:rsid w:val="005E2086"/>
    <w:rsid w:val="005F0E6D"/>
    <w:rsid w:val="005F46CE"/>
    <w:rsid w:val="005F65C0"/>
    <w:rsid w:val="0060753C"/>
    <w:rsid w:val="00614944"/>
    <w:rsid w:val="00622E35"/>
    <w:rsid w:val="0062562B"/>
    <w:rsid w:val="00634D9D"/>
    <w:rsid w:val="006352BC"/>
    <w:rsid w:val="006352DE"/>
    <w:rsid w:val="00646A31"/>
    <w:rsid w:val="00653C4C"/>
    <w:rsid w:val="006563BA"/>
    <w:rsid w:val="00664937"/>
    <w:rsid w:val="006730BF"/>
    <w:rsid w:val="00677D25"/>
    <w:rsid w:val="0068476C"/>
    <w:rsid w:val="006959D3"/>
    <w:rsid w:val="00695BC0"/>
    <w:rsid w:val="006A3404"/>
    <w:rsid w:val="006B1EA5"/>
    <w:rsid w:val="006B5EDE"/>
    <w:rsid w:val="006C4D5C"/>
    <w:rsid w:val="006C6F32"/>
    <w:rsid w:val="006D02CC"/>
    <w:rsid w:val="006D1E0A"/>
    <w:rsid w:val="006D3190"/>
    <w:rsid w:val="006D412A"/>
    <w:rsid w:val="006D50F7"/>
    <w:rsid w:val="006E55E6"/>
    <w:rsid w:val="006E7DC2"/>
    <w:rsid w:val="006F2BB9"/>
    <w:rsid w:val="006F5D8E"/>
    <w:rsid w:val="007004B4"/>
    <w:rsid w:val="0070053B"/>
    <w:rsid w:val="00704896"/>
    <w:rsid w:val="00705BBF"/>
    <w:rsid w:val="0070796F"/>
    <w:rsid w:val="0072036F"/>
    <w:rsid w:val="00721DF1"/>
    <w:rsid w:val="00722100"/>
    <w:rsid w:val="007222B8"/>
    <w:rsid w:val="00726CC4"/>
    <w:rsid w:val="00731EC2"/>
    <w:rsid w:val="00740633"/>
    <w:rsid w:val="007433AF"/>
    <w:rsid w:val="007547A4"/>
    <w:rsid w:val="00755C80"/>
    <w:rsid w:val="007707F1"/>
    <w:rsid w:val="00777266"/>
    <w:rsid w:val="00796144"/>
    <w:rsid w:val="007A58EC"/>
    <w:rsid w:val="007A5EAA"/>
    <w:rsid w:val="007A6AF1"/>
    <w:rsid w:val="007B24EE"/>
    <w:rsid w:val="007B3E0E"/>
    <w:rsid w:val="007C454F"/>
    <w:rsid w:val="007D3383"/>
    <w:rsid w:val="007E0BE5"/>
    <w:rsid w:val="007F065F"/>
    <w:rsid w:val="007F5C82"/>
    <w:rsid w:val="007F621F"/>
    <w:rsid w:val="007F7C59"/>
    <w:rsid w:val="00802A3B"/>
    <w:rsid w:val="0080353C"/>
    <w:rsid w:val="00825FB9"/>
    <w:rsid w:val="0083239B"/>
    <w:rsid w:val="008358F7"/>
    <w:rsid w:val="00846FCC"/>
    <w:rsid w:val="00853941"/>
    <w:rsid w:val="00853F89"/>
    <w:rsid w:val="008568D7"/>
    <w:rsid w:val="00862C97"/>
    <w:rsid w:val="00872931"/>
    <w:rsid w:val="00873122"/>
    <w:rsid w:val="0087455E"/>
    <w:rsid w:val="0087486E"/>
    <w:rsid w:val="00882834"/>
    <w:rsid w:val="008845A9"/>
    <w:rsid w:val="008A252C"/>
    <w:rsid w:val="008B2026"/>
    <w:rsid w:val="008B3AF1"/>
    <w:rsid w:val="008B3FD9"/>
    <w:rsid w:val="008B4099"/>
    <w:rsid w:val="008B72CC"/>
    <w:rsid w:val="008C46C2"/>
    <w:rsid w:val="008C79CF"/>
    <w:rsid w:val="008D1A09"/>
    <w:rsid w:val="008D3484"/>
    <w:rsid w:val="008F0524"/>
    <w:rsid w:val="008F7457"/>
    <w:rsid w:val="009004BE"/>
    <w:rsid w:val="0091278D"/>
    <w:rsid w:val="00914406"/>
    <w:rsid w:val="00915017"/>
    <w:rsid w:val="00923173"/>
    <w:rsid w:val="00947001"/>
    <w:rsid w:val="00950755"/>
    <w:rsid w:val="009540FB"/>
    <w:rsid w:val="00955182"/>
    <w:rsid w:val="00961890"/>
    <w:rsid w:val="009768B9"/>
    <w:rsid w:val="0097765D"/>
    <w:rsid w:val="00980A67"/>
    <w:rsid w:val="009911DF"/>
    <w:rsid w:val="009970A9"/>
    <w:rsid w:val="009A1675"/>
    <w:rsid w:val="009A258B"/>
    <w:rsid w:val="009A618F"/>
    <w:rsid w:val="009B6F8C"/>
    <w:rsid w:val="009B720F"/>
    <w:rsid w:val="009C554F"/>
    <w:rsid w:val="009D70A8"/>
    <w:rsid w:val="009E7B9E"/>
    <w:rsid w:val="009F34FF"/>
    <w:rsid w:val="00A0000F"/>
    <w:rsid w:val="00A00BAB"/>
    <w:rsid w:val="00A0346B"/>
    <w:rsid w:val="00A04BAF"/>
    <w:rsid w:val="00A15794"/>
    <w:rsid w:val="00A20646"/>
    <w:rsid w:val="00A22D21"/>
    <w:rsid w:val="00A259E0"/>
    <w:rsid w:val="00A26E1C"/>
    <w:rsid w:val="00A31C69"/>
    <w:rsid w:val="00A329A6"/>
    <w:rsid w:val="00A3394A"/>
    <w:rsid w:val="00A55814"/>
    <w:rsid w:val="00A629D2"/>
    <w:rsid w:val="00A83B32"/>
    <w:rsid w:val="00A90A1E"/>
    <w:rsid w:val="00AA7457"/>
    <w:rsid w:val="00AB2BE8"/>
    <w:rsid w:val="00AC4B6E"/>
    <w:rsid w:val="00AE431A"/>
    <w:rsid w:val="00AE54C1"/>
    <w:rsid w:val="00AE594F"/>
    <w:rsid w:val="00AE67BD"/>
    <w:rsid w:val="00AF3CF1"/>
    <w:rsid w:val="00AF7842"/>
    <w:rsid w:val="00B04D85"/>
    <w:rsid w:val="00B23199"/>
    <w:rsid w:val="00B27811"/>
    <w:rsid w:val="00B34570"/>
    <w:rsid w:val="00B41F95"/>
    <w:rsid w:val="00B430E3"/>
    <w:rsid w:val="00B463D2"/>
    <w:rsid w:val="00B468A2"/>
    <w:rsid w:val="00B47338"/>
    <w:rsid w:val="00B562FA"/>
    <w:rsid w:val="00B650A0"/>
    <w:rsid w:val="00B65ACB"/>
    <w:rsid w:val="00B66063"/>
    <w:rsid w:val="00B66EC8"/>
    <w:rsid w:val="00B728C6"/>
    <w:rsid w:val="00B82A3C"/>
    <w:rsid w:val="00B97C07"/>
    <w:rsid w:val="00BA77AA"/>
    <w:rsid w:val="00BB3ED6"/>
    <w:rsid w:val="00BC01B5"/>
    <w:rsid w:val="00BC533B"/>
    <w:rsid w:val="00BC7CAC"/>
    <w:rsid w:val="00BD32E5"/>
    <w:rsid w:val="00BD4563"/>
    <w:rsid w:val="00BD52F6"/>
    <w:rsid w:val="00BD758E"/>
    <w:rsid w:val="00BE1003"/>
    <w:rsid w:val="00BE3E1C"/>
    <w:rsid w:val="00BF4ADF"/>
    <w:rsid w:val="00C20917"/>
    <w:rsid w:val="00C21091"/>
    <w:rsid w:val="00C24EBB"/>
    <w:rsid w:val="00C413EA"/>
    <w:rsid w:val="00C4717C"/>
    <w:rsid w:val="00C63384"/>
    <w:rsid w:val="00C67566"/>
    <w:rsid w:val="00C7190A"/>
    <w:rsid w:val="00C73A1B"/>
    <w:rsid w:val="00C805D2"/>
    <w:rsid w:val="00C84BC1"/>
    <w:rsid w:val="00C87865"/>
    <w:rsid w:val="00C92DC2"/>
    <w:rsid w:val="00CA277B"/>
    <w:rsid w:val="00CA41EF"/>
    <w:rsid w:val="00CA4CFD"/>
    <w:rsid w:val="00CA68A7"/>
    <w:rsid w:val="00CB28A4"/>
    <w:rsid w:val="00CB7793"/>
    <w:rsid w:val="00CC0529"/>
    <w:rsid w:val="00CD15B2"/>
    <w:rsid w:val="00CD59AA"/>
    <w:rsid w:val="00CD6CDD"/>
    <w:rsid w:val="00CF5A02"/>
    <w:rsid w:val="00CF69FD"/>
    <w:rsid w:val="00CF7581"/>
    <w:rsid w:val="00D04726"/>
    <w:rsid w:val="00D07E35"/>
    <w:rsid w:val="00D128CB"/>
    <w:rsid w:val="00D176E5"/>
    <w:rsid w:val="00D206D3"/>
    <w:rsid w:val="00D26DE1"/>
    <w:rsid w:val="00D303FF"/>
    <w:rsid w:val="00D31D23"/>
    <w:rsid w:val="00D32A9A"/>
    <w:rsid w:val="00D357BE"/>
    <w:rsid w:val="00D433EC"/>
    <w:rsid w:val="00D524BE"/>
    <w:rsid w:val="00D550D0"/>
    <w:rsid w:val="00D56770"/>
    <w:rsid w:val="00D80019"/>
    <w:rsid w:val="00D84F89"/>
    <w:rsid w:val="00D87B60"/>
    <w:rsid w:val="00D94B66"/>
    <w:rsid w:val="00DA06F8"/>
    <w:rsid w:val="00DA4133"/>
    <w:rsid w:val="00DA4F87"/>
    <w:rsid w:val="00DA7343"/>
    <w:rsid w:val="00DC4145"/>
    <w:rsid w:val="00DC64AE"/>
    <w:rsid w:val="00DD3582"/>
    <w:rsid w:val="00DD7573"/>
    <w:rsid w:val="00DE36E1"/>
    <w:rsid w:val="00DE674F"/>
    <w:rsid w:val="00DE6991"/>
    <w:rsid w:val="00DF0A76"/>
    <w:rsid w:val="00DF0C03"/>
    <w:rsid w:val="00DF4528"/>
    <w:rsid w:val="00E0113C"/>
    <w:rsid w:val="00E10021"/>
    <w:rsid w:val="00E115C5"/>
    <w:rsid w:val="00E12C91"/>
    <w:rsid w:val="00E17078"/>
    <w:rsid w:val="00E20403"/>
    <w:rsid w:val="00E2308D"/>
    <w:rsid w:val="00E27F08"/>
    <w:rsid w:val="00E3057A"/>
    <w:rsid w:val="00E31C0F"/>
    <w:rsid w:val="00E33EA2"/>
    <w:rsid w:val="00E52930"/>
    <w:rsid w:val="00E52CBB"/>
    <w:rsid w:val="00E53DC3"/>
    <w:rsid w:val="00E57251"/>
    <w:rsid w:val="00E61376"/>
    <w:rsid w:val="00E649F1"/>
    <w:rsid w:val="00E66A3D"/>
    <w:rsid w:val="00E70192"/>
    <w:rsid w:val="00E7103B"/>
    <w:rsid w:val="00E72630"/>
    <w:rsid w:val="00E73E47"/>
    <w:rsid w:val="00E83D20"/>
    <w:rsid w:val="00E86610"/>
    <w:rsid w:val="00E87759"/>
    <w:rsid w:val="00E91B23"/>
    <w:rsid w:val="00E93318"/>
    <w:rsid w:val="00ED4B79"/>
    <w:rsid w:val="00EE0C57"/>
    <w:rsid w:val="00EE7999"/>
    <w:rsid w:val="00EF27F0"/>
    <w:rsid w:val="00EF2A8E"/>
    <w:rsid w:val="00EF449E"/>
    <w:rsid w:val="00F00DCE"/>
    <w:rsid w:val="00F04A69"/>
    <w:rsid w:val="00F2326F"/>
    <w:rsid w:val="00F246E8"/>
    <w:rsid w:val="00F26FF4"/>
    <w:rsid w:val="00F2703E"/>
    <w:rsid w:val="00F27DF3"/>
    <w:rsid w:val="00F32C62"/>
    <w:rsid w:val="00F33969"/>
    <w:rsid w:val="00F3543E"/>
    <w:rsid w:val="00F35490"/>
    <w:rsid w:val="00F36438"/>
    <w:rsid w:val="00F41DDD"/>
    <w:rsid w:val="00F41F82"/>
    <w:rsid w:val="00F55B63"/>
    <w:rsid w:val="00F61882"/>
    <w:rsid w:val="00F66C53"/>
    <w:rsid w:val="00F73496"/>
    <w:rsid w:val="00F73BC8"/>
    <w:rsid w:val="00F83D97"/>
    <w:rsid w:val="00F8787E"/>
    <w:rsid w:val="00F92633"/>
    <w:rsid w:val="00F9621B"/>
    <w:rsid w:val="00FA2040"/>
    <w:rsid w:val="00FA297C"/>
    <w:rsid w:val="00FA4F5C"/>
    <w:rsid w:val="00FA5898"/>
    <w:rsid w:val="00FB1A7C"/>
    <w:rsid w:val="00FB5C4B"/>
    <w:rsid w:val="00FB79BC"/>
    <w:rsid w:val="00FC3E2F"/>
    <w:rsid w:val="00FD2AD7"/>
    <w:rsid w:val="00FE676D"/>
    <w:rsid w:val="00FE796B"/>
    <w:rsid w:val="00FF18E4"/>
    <w:rsid w:val="00FF3024"/>
    <w:rsid w:val="00FF57F3"/>
    <w:rsid w:val="00FF6346"/>
    <w:rsid w:val="00FF7E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07D19CD2"/>
  <w15:chartTrackingRefBased/>
  <w15:docId w15:val="{CCE3F941-8A2D-434C-93BA-63B8B30D3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060"/>
    <w:pPr>
      <w:widowControl w:val="0"/>
      <w:jc w:val="both"/>
    </w:pPr>
    <w:rPr>
      <w:rFonts w:ascii="Century" w:eastAsia="ＭＳ 明朝" w:hAnsi="Century" w:cs="Times New Roman"/>
      <w:szCs w:val="20"/>
    </w:rPr>
  </w:style>
  <w:style w:type="paragraph" w:styleId="3">
    <w:name w:val="heading 3"/>
    <w:basedOn w:val="a"/>
    <w:link w:val="30"/>
    <w:uiPriority w:val="9"/>
    <w:qFormat/>
    <w:rsid w:val="00CA41EF"/>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515060"/>
    <w:pPr>
      <w:jc w:val="left"/>
    </w:pPr>
    <w:rPr>
      <w:rFonts w:ascii="ＭＳ ゴシック" w:eastAsia="ＭＳ ゴシック" w:hAnsi="Courier New" w:cs="Courier New"/>
      <w:sz w:val="20"/>
      <w:szCs w:val="21"/>
    </w:rPr>
  </w:style>
  <w:style w:type="character" w:customStyle="1" w:styleId="a4">
    <w:name w:val="書式なし (文字)"/>
    <w:basedOn w:val="a0"/>
    <w:link w:val="a3"/>
    <w:uiPriority w:val="99"/>
    <w:rsid w:val="00515060"/>
    <w:rPr>
      <w:rFonts w:ascii="ＭＳ ゴシック" w:eastAsia="ＭＳ ゴシック" w:hAnsi="Courier New" w:cs="Courier New"/>
      <w:sz w:val="20"/>
      <w:szCs w:val="21"/>
    </w:rPr>
  </w:style>
  <w:style w:type="paragraph" w:styleId="Web">
    <w:name w:val="Normal (Web)"/>
    <w:basedOn w:val="a"/>
    <w:uiPriority w:val="99"/>
    <w:semiHidden/>
    <w:unhideWhenUsed/>
    <w:rsid w:val="00F3543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Date"/>
    <w:basedOn w:val="a"/>
    <w:next w:val="a"/>
    <w:link w:val="a6"/>
    <w:uiPriority w:val="99"/>
    <w:semiHidden/>
    <w:unhideWhenUsed/>
    <w:rsid w:val="00DC64AE"/>
  </w:style>
  <w:style w:type="character" w:customStyle="1" w:styleId="a6">
    <w:name w:val="日付 (文字)"/>
    <w:basedOn w:val="a0"/>
    <w:link w:val="a5"/>
    <w:uiPriority w:val="99"/>
    <w:semiHidden/>
    <w:rsid w:val="00DC64AE"/>
    <w:rPr>
      <w:rFonts w:ascii="Century" w:eastAsia="ＭＳ 明朝" w:hAnsi="Century" w:cs="Times New Roman"/>
      <w:szCs w:val="20"/>
    </w:rPr>
  </w:style>
  <w:style w:type="table" w:styleId="a7">
    <w:name w:val="Table Grid"/>
    <w:basedOn w:val="a1"/>
    <w:uiPriority w:val="39"/>
    <w:rsid w:val="001F0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D07E35"/>
    <w:pPr>
      <w:tabs>
        <w:tab w:val="center" w:pos="4252"/>
        <w:tab w:val="right" w:pos="8504"/>
      </w:tabs>
      <w:snapToGrid w:val="0"/>
    </w:pPr>
  </w:style>
  <w:style w:type="character" w:customStyle="1" w:styleId="a9">
    <w:name w:val="ヘッダー (文字)"/>
    <w:basedOn w:val="a0"/>
    <w:link w:val="a8"/>
    <w:uiPriority w:val="99"/>
    <w:rsid w:val="00D07E35"/>
    <w:rPr>
      <w:rFonts w:ascii="Century" w:eastAsia="ＭＳ 明朝" w:hAnsi="Century" w:cs="Times New Roman"/>
      <w:szCs w:val="20"/>
    </w:rPr>
  </w:style>
  <w:style w:type="paragraph" w:styleId="aa">
    <w:name w:val="footer"/>
    <w:basedOn w:val="a"/>
    <w:link w:val="ab"/>
    <w:uiPriority w:val="99"/>
    <w:unhideWhenUsed/>
    <w:rsid w:val="00D07E35"/>
    <w:pPr>
      <w:tabs>
        <w:tab w:val="center" w:pos="4252"/>
        <w:tab w:val="right" w:pos="8504"/>
      </w:tabs>
      <w:snapToGrid w:val="0"/>
    </w:pPr>
  </w:style>
  <w:style w:type="character" w:customStyle="1" w:styleId="ab">
    <w:name w:val="フッター (文字)"/>
    <w:basedOn w:val="a0"/>
    <w:link w:val="aa"/>
    <w:uiPriority w:val="99"/>
    <w:rsid w:val="00D07E35"/>
    <w:rPr>
      <w:rFonts w:ascii="Century" w:eastAsia="ＭＳ 明朝" w:hAnsi="Century" w:cs="Times New Roman"/>
      <w:szCs w:val="20"/>
    </w:rPr>
  </w:style>
  <w:style w:type="paragraph" w:styleId="ac">
    <w:name w:val="Balloon Text"/>
    <w:basedOn w:val="a"/>
    <w:link w:val="ad"/>
    <w:uiPriority w:val="99"/>
    <w:semiHidden/>
    <w:unhideWhenUsed/>
    <w:rsid w:val="007F5C82"/>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7F5C82"/>
    <w:rPr>
      <w:rFonts w:asciiTheme="majorHAnsi" w:eastAsiaTheme="majorEastAsia" w:hAnsiTheme="majorHAnsi" w:cstheme="majorBidi"/>
      <w:sz w:val="18"/>
      <w:szCs w:val="18"/>
    </w:rPr>
  </w:style>
  <w:style w:type="character" w:styleId="ae">
    <w:name w:val="Hyperlink"/>
    <w:rsid w:val="00540D41"/>
    <w:rPr>
      <w:color w:val="0000FF"/>
      <w:u w:val="single"/>
    </w:rPr>
  </w:style>
  <w:style w:type="paragraph" w:customStyle="1" w:styleId="Default">
    <w:name w:val="Default"/>
    <w:rsid w:val="00540D41"/>
    <w:pPr>
      <w:widowControl w:val="0"/>
      <w:autoSpaceDE w:val="0"/>
      <w:autoSpaceDN w:val="0"/>
      <w:adjustRightInd w:val="0"/>
    </w:pPr>
    <w:rPr>
      <w:rFonts w:ascii="ＭＳ ゴシック" w:eastAsia="ＭＳ ゴシック" w:hAnsi="Century" w:cs="ＭＳ ゴシック"/>
      <w:color w:val="000000"/>
      <w:kern w:val="0"/>
      <w:sz w:val="24"/>
      <w:szCs w:val="24"/>
    </w:rPr>
  </w:style>
  <w:style w:type="character" w:styleId="af">
    <w:name w:val="FollowedHyperlink"/>
    <w:basedOn w:val="a0"/>
    <w:uiPriority w:val="99"/>
    <w:semiHidden/>
    <w:unhideWhenUsed/>
    <w:rsid w:val="008F0524"/>
    <w:rPr>
      <w:color w:val="954F72" w:themeColor="followedHyperlink"/>
      <w:u w:val="single"/>
    </w:rPr>
  </w:style>
  <w:style w:type="character" w:customStyle="1" w:styleId="30">
    <w:name w:val="見出し 3 (文字)"/>
    <w:basedOn w:val="a0"/>
    <w:link w:val="3"/>
    <w:uiPriority w:val="9"/>
    <w:rsid w:val="00CA41EF"/>
    <w:rPr>
      <w:rFonts w:ascii="ＭＳ Ｐゴシック" w:eastAsia="ＭＳ Ｐゴシック" w:hAnsi="ＭＳ Ｐゴシック" w:cs="ＭＳ Ｐゴシック"/>
      <w:b/>
      <w:bCs/>
      <w:kern w:val="0"/>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701311">
      <w:bodyDiv w:val="1"/>
      <w:marLeft w:val="0"/>
      <w:marRight w:val="0"/>
      <w:marTop w:val="0"/>
      <w:marBottom w:val="0"/>
      <w:divBdr>
        <w:top w:val="none" w:sz="0" w:space="0" w:color="auto"/>
        <w:left w:val="none" w:sz="0" w:space="0" w:color="auto"/>
        <w:bottom w:val="none" w:sz="0" w:space="0" w:color="auto"/>
        <w:right w:val="none" w:sz="0" w:space="0" w:color="auto"/>
      </w:divBdr>
    </w:div>
    <w:div w:id="535049092">
      <w:bodyDiv w:val="1"/>
      <w:marLeft w:val="0"/>
      <w:marRight w:val="0"/>
      <w:marTop w:val="0"/>
      <w:marBottom w:val="0"/>
      <w:divBdr>
        <w:top w:val="none" w:sz="0" w:space="0" w:color="auto"/>
        <w:left w:val="none" w:sz="0" w:space="0" w:color="auto"/>
        <w:bottom w:val="none" w:sz="0" w:space="0" w:color="auto"/>
        <w:right w:val="none" w:sz="0" w:space="0" w:color="auto"/>
      </w:divBdr>
    </w:div>
    <w:div w:id="543180071">
      <w:bodyDiv w:val="1"/>
      <w:marLeft w:val="0"/>
      <w:marRight w:val="0"/>
      <w:marTop w:val="0"/>
      <w:marBottom w:val="0"/>
      <w:divBdr>
        <w:top w:val="none" w:sz="0" w:space="0" w:color="auto"/>
        <w:left w:val="none" w:sz="0" w:space="0" w:color="auto"/>
        <w:bottom w:val="none" w:sz="0" w:space="0" w:color="auto"/>
        <w:right w:val="none" w:sz="0" w:space="0" w:color="auto"/>
      </w:divBdr>
    </w:div>
    <w:div w:id="697582656">
      <w:bodyDiv w:val="1"/>
      <w:marLeft w:val="0"/>
      <w:marRight w:val="0"/>
      <w:marTop w:val="0"/>
      <w:marBottom w:val="0"/>
      <w:divBdr>
        <w:top w:val="none" w:sz="0" w:space="0" w:color="auto"/>
        <w:left w:val="none" w:sz="0" w:space="0" w:color="auto"/>
        <w:bottom w:val="none" w:sz="0" w:space="0" w:color="auto"/>
        <w:right w:val="none" w:sz="0" w:space="0" w:color="auto"/>
      </w:divBdr>
    </w:div>
    <w:div w:id="827092497">
      <w:bodyDiv w:val="1"/>
      <w:marLeft w:val="0"/>
      <w:marRight w:val="0"/>
      <w:marTop w:val="0"/>
      <w:marBottom w:val="0"/>
      <w:divBdr>
        <w:top w:val="none" w:sz="0" w:space="0" w:color="auto"/>
        <w:left w:val="none" w:sz="0" w:space="0" w:color="auto"/>
        <w:bottom w:val="none" w:sz="0" w:space="0" w:color="auto"/>
        <w:right w:val="none" w:sz="0" w:space="0" w:color="auto"/>
      </w:divBdr>
    </w:div>
    <w:div w:id="1197504011">
      <w:bodyDiv w:val="1"/>
      <w:marLeft w:val="0"/>
      <w:marRight w:val="0"/>
      <w:marTop w:val="0"/>
      <w:marBottom w:val="0"/>
      <w:divBdr>
        <w:top w:val="none" w:sz="0" w:space="0" w:color="auto"/>
        <w:left w:val="none" w:sz="0" w:space="0" w:color="auto"/>
        <w:bottom w:val="none" w:sz="0" w:space="0" w:color="auto"/>
        <w:right w:val="none" w:sz="0" w:space="0" w:color="auto"/>
      </w:divBdr>
    </w:div>
    <w:div w:id="1203516382">
      <w:bodyDiv w:val="1"/>
      <w:marLeft w:val="0"/>
      <w:marRight w:val="0"/>
      <w:marTop w:val="0"/>
      <w:marBottom w:val="0"/>
      <w:divBdr>
        <w:top w:val="none" w:sz="0" w:space="0" w:color="auto"/>
        <w:left w:val="none" w:sz="0" w:space="0" w:color="auto"/>
        <w:bottom w:val="none" w:sz="0" w:space="0" w:color="auto"/>
        <w:right w:val="none" w:sz="0" w:space="0" w:color="auto"/>
      </w:divBdr>
    </w:div>
    <w:div w:id="1277370934">
      <w:bodyDiv w:val="1"/>
      <w:marLeft w:val="0"/>
      <w:marRight w:val="0"/>
      <w:marTop w:val="0"/>
      <w:marBottom w:val="0"/>
      <w:divBdr>
        <w:top w:val="none" w:sz="0" w:space="0" w:color="auto"/>
        <w:left w:val="none" w:sz="0" w:space="0" w:color="auto"/>
        <w:bottom w:val="none" w:sz="0" w:space="0" w:color="auto"/>
        <w:right w:val="none" w:sz="0" w:space="0" w:color="auto"/>
      </w:divBdr>
    </w:div>
    <w:div w:id="1692955825">
      <w:bodyDiv w:val="1"/>
      <w:marLeft w:val="0"/>
      <w:marRight w:val="0"/>
      <w:marTop w:val="0"/>
      <w:marBottom w:val="0"/>
      <w:divBdr>
        <w:top w:val="none" w:sz="0" w:space="0" w:color="auto"/>
        <w:left w:val="none" w:sz="0" w:space="0" w:color="auto"/>
        <w:bottom w:val="none" w:sz="0" w:space="0" w:color="auto"/>
        <w:right w:val="none" w:sz="0" w:space="0" w:color="auto"/>
      </w:divBdr>
    </w:div>
    <w:div w:id="1735008381">
      <w:bodyDiv w:val="1"/>
      <w:marLeft w:val="0"/>
      <w:marRight w:val="0"/>
      <w:marTop w:val="0"/>
      <w:marBottom w:val="0"/>
      <w:divBdr>
        <w:top w:val="none" w:sz="0" w:space="0" w:color="auto"/>
        <w:left w:val="none" w:sz="0" w:space="0" w:color="auto"/>
        <w:bottom w:val="none" w:sz="0" w:space="0" w:color="auto"/>
        <w:right w:val="none" w:sz="0" w:space="0" w:color="auto"/>
      </w:divBdr>
    </w:div>
    <w:div w:id="1807120036">
      <w:bodyDiv w:val="1"/>
      <w:marLeft w:val="0"/>
      <w:marRight w:val="0"/>
      <w:marTop w:val="0"/>
      <w:marBottom w:val="0"/>
      <w:divBdr>
        <w:top w:val="none" w:sz="0" w:space="0" w:color="auto"/>
        <w:left w:val="none" w:sz="0" w:space="0" w:color="auto"/>
        <w:bottom w:val="none" w:sz="0" w:space="0" w:color="auto"/>
        <w:right w:val="none" w:sz="0" w:space="0" w:color="auto"/>
      </w:divBdr>
    </w:div>
    <w:div w:id="214480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rh.co.jp/acces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kaihatsu@optic.or.jp" TargetMode="External"/><Relationship Id="rId4" Type="http://schemas.openxmlformats.org/officeDocument/2006/relationships/settings" Target="settings.xml"/><Relationship Id="rId9" Type="http://schemas.openxmlformats.org/officeDocument/2006/relationships/hyperlink" Target="http://www.optic.or.jp/okayama-ssn/event_detail/index/1675.html" TargetMode="External"/><Relationship Id="rId14"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7A7D9-AB38-44F2-8107-8364AFF4B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Pages>
  <Words>325</Words>
  <Characters>1858</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FJ-USER</dc:creator>
  <cp:keywords/>
  <dc:description/>
  <cp:lastModifiedBy>mfujiwara</cp:lastModifiedBy>
  <cp:revision>9</cp:revision>
  <cp:lastPrinted>2019-02-20T02:39:00Z</cp:lastPrinted>
  <dcterms:created xsi:type="dcterms:W3CDTF">2019-01-23T07:30:00Z</dcterms:created>
  <dcterms:modified xsi:type="dcterms:W3CDTF">2019-02-25T00:07:00Z</dcterms:modified>
</cp:coreProperties>
</file>