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C7" w:rsidRPr="00235D14" w:rsidRDefault="005762C7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bookmarkStart w:id="0" w:name="_GoBack"/>
      <w:bookmarkEnd w:id="0"/>
    </w:p>
    <w:p w:rsidR="005762C7" w:rsidRPr="00286F19" w:rsidRDefault="008F749F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様式第１</w:t>
      </w:r>
      <w:r w:rsidR="00F35105">
        <w:rPr>
          <w:rFonts w:ascii="ＭＳ 明朝" w:hAnsi="ＭＳ 明朝" w:cs="ＭＳ 明朝" w:hint="eastAsia"/>
          <w:spacing w:val="8"/>
          <w:kern w:val="0"/>
          <w:sz w:val="22"/>
        </w:rPr>
        <w:t>２</w:t>
      </w:r>
      <w:r w:rsidR="005762C7"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5762C7" w:rsidRPr="005762C7" w:rsidRDefault="005762C7" w:rsidP="005762C7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729DB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</w:t>
      </w:r>
      <w:r w:rsidR="00507188" w:rsidRPr="00A622A7">
        <w:rPr>
          <w:rFonts w:asciiTheme="minorEastAsia" w:eastAsiaTheme="minorEastAsia" w:hAnsiTheme="minorEastAsia" w:hint="eastAsia"/>
        </w:rPr>
        <w:t xml:space="preserve">年　　月　　日　</w:t>
      </w:r>
    </w:p>
    <w:p w:rsidR="00507188" w:rsidRPr="00A622A7" w:rsidRDefault="00507188" w:rsidP="003874B3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Default="00A622A7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岡山県知事</w:t>
      </w:r>
      <w:r w:rsidR="009508A2">
        <w:rPr>
          <w:rFonts w:asciiTheme="minorEastAsia" w:eastAsiaTheme="minorEastAsia" w:hAnsiTheme="minorEastAsia" w:hint="eastAsia"/>
        </w:rPr>
        <w:t xml:space="preserve">　</w:t>
      </w:r>
      <w:r w:rsidR="0037148C">
        <w:rPr>
          <w:rFonts w:asciiTheme="minorEastAsia" w:eastAsiaTheme="minorEastAsia" w:hAnsiTheme="minorEastAsia" w:hint="eastAsia"/>
        </w:rPr>
        <w:t xml:space="preserve">　　　　　</w:t>
      </w:r>
      <w:r w:rsidR="00F0569D" w:rsidRPr="00A622A7">
        <w:rPr>
          <w:rFonts w:asciiTheme="minorEastAsia" w:eastAsiaTheme="minorEastAsia" w:hAnsiTheme="minorEastAsia" w:hint="eastAsia"/>
        </w:rPr>
        <w:t xml:space="preserve">　殿</w:t>
      </w:r>
    </w:p>
    <w:p w:rsidR="003874B3" w:rsidRDefault="003874B3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</w:p>
    <w:p w:rsidR="003874B3" w:rsidRPr="00A622A7" w:rsidRDefault="003874B3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（補助事業者）</w:t>
      </w: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83"/>
      </w:tblGrid>
      <w:tr w:rsidR="00507188" w:rsidRPr="00A622A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507188" w:rsidRPr="00A622A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986BC4" w:rsidRPr="00A622A7" w:rsidTr="00BC486B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BC4" w:rsidRPr="00A622A7" w:rsidRDefault="00986BC4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A622A7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A622A7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BC4" w:rsidRPr="00A622A7" w:rsidRDefault="00986BC4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86BC4" w:rsidRDefault="003874B3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DD109D">
        <w:rPr>
          <w:rFonts w:asciiTheme="minorEastAsia" w:eastAsiaTheme="minorEastAsia" w:hAnsiTheme="minorEastAsia" w:hint="eastAsia"/>
        </w:rPr>
        <w:t>補助金</w:t>
      </w:r>
      <w:r w:rsidR="00705B2A">
        <w:rPr>
          <w:rFonts w:asciiTheme="minorEastAsia" w:eastAsiaTheme="minorEastAsia" w:hAnsiTheme="minorEastAsia" w:hint="eastAsia"/>
        </w:rPr>
        <w:t>（第</w:t>
      </w:r>
      <w:r w:rsidR="00DD3F48">
        <w:rPr>
          <w:rFonts w:asciiTheme="minorEastAsia" w:eastAsiaTheme="minorEastAsia" w:hAnsiTheme="minorEastAsia" w:hint="eastAsia"/>
        </w:rPr>
        <w:t>５期</w:t>
      </w:r>
      <w:r w:rsidR="00705B2A">
        <w:rPr>
          <w:rFonts w:asciiTheme="minorEastAsia" w:eastAsiaTheme="minorEastAsia" w:hAnsiTheme="minorEastAsia" w:hint="eastAsia"/>
        </w:rPr>
        <w:t>）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取得財産等の処分承認申請書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</w:t>
      </w:r>
      <w:r w:rsidR="003874B3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DD109D">
        <w:rPr>
          <w:rFonts w:asciiTheme="minorEastAsia" w:eastAsiaTheme="minorEastAsia" w:hAnsiTheme="minorEastAsia" w:hint="eastAsia"/>
        </w:rPr>
        <w:t>補助金</w:t>
      </w:r>
      <w:r w:rsidR="00705B2A">
        <w:rPr>
          <w:rFonts w:asciiTheme="minorEastAsia" w:eastAsiaTheme="minorEastAsia" w:hAnsiTheme="minorEastAsia" w:hint="eastAsia"/>
        </w:rPr>
        <w:t>（第</w:t>
      </w:r>
      <w:r w:rsidR="00DD3F48">
        <w:rPr>
          <w:rFonts w:asciiTheme="minorEastAsia" w:eastAsiaTheme="minorEastAsia" w:hAnsiTheme="minorEastAsia" w:hint="eastAsia"/>
        </w:rPr>
        <w:t>５期</w:t>
      </w:r>
      <w:r w:rsidR="00705B2A">
        <w:rPr>
          <w:rFonts w:asciiTheme="minorEastAsia" w:eastAsiaTheme="minorEastAsia" w:hAnsiTheme="minorEastAsia" w:hint="eastAsia"/>
        </w:rPr>
        <w:t>）</w:t>
      </w:r>
      <w:r w:rsidRPr="00A622A7">
        <w:rPr>
          <w:rFonts w:asciiTheme="minorEastAsia" w:eastAsiaTheme="minorEastAsia" w:hAnsiTheme="minorEastAsia" w:hint="eastAsia"/>
        </w:rPr>
        <w:t>に係る補助事</w:t>
      </w:r>
      <w:r w:rsidR="00A622A7" w:rsidRPr="00A622A7">
        <w:rPr>
          <w:rFonts w:asciiTheme="minorEastAsia" w:eastAsiaTheme="minorEastAsia" w:hAnsiTheme="minorEastAsia" w:hint="eastAsia"/>
        </w:rPr>
        <w:t>業により取得した財産を、次</w:t>
      </w:r>
      <w:r w:rsidRPr="00A622A7">
        <w:rPr>
          <w:rFonts w:asciiTheme="minorEastAsia" w:eastAsiaTheme="minorEastAsia" w:hAnsiTheme="minorEastAsia" w:hint="eastAsia"/>
        </w:rPr>
        <w:t>のとおり処分したいので</w:t>
      </w:r>
      <w:r w:rsidR="00F77D5F">
        <w:rPr>
          <w:rFonts w:asciiTheme="minorEastAsia" w:eastAsiaTheme="minorEastAsia" w:hAnsiTheme="minorEastAsia" w:hint="eastAsia"/>
        </w:rPr>
        <w:t>、</w:t>
      </w:r>
      <w:r w:rsidR="003874B3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DD109D">
        <w:rPr>
          <w:rFonts w:asciiTheme="minorEastAsia" w:eastAsiaTheme="minorEastAsia" w:hAnsiTheme="minorEastAsia" w:hint="eastAsia"/>
        </w:rPr>
        <w:t>補助金</w:t>
      </w:r>
      <w:r w:rsidR="00705B2A">
        <w:rPr>
          <w:rFonts w:asciiTheme="minorEastAsia" w:eastAsiaTheme="minorEastAsia" w:hAnsiTheme="minorEastAsia" w:hint="eastAsia"/>
        </w:rPr>
        <w:t>（第</w:t>
      </w:r>
      <w:r w:rsidR="00DD3F48">
        <w:rPr>
          <w:rFonts w:asciiTheme="minorEastAsia" w:eastAsiaTheme="minorEastAsia" w:hAnsiTheme="minorEastAsia" w:hint="eastAsia"/>
        </w:rPr>
        <w:t>５期</w:t>
      </w:r>
      <w:r w:rsidR="00705B2A">
        <w:rPr>
          <w:rFonts w:asciiTheme="minorEastAsia" w:eastAsiaTheme="minorEastAsia" w:hAnsiTheme="minorEastAsia" w:hint="eastAsia"/>
        </w:rPr>
        <w:t>）</w:t>
      </w:r>
      <w:r w:rsidR="008847B3">
        <w:rPr>
          <w:rFonts w:asciiTheme="minorEastAsia" w:eastAsiaTheme="minorEastAsia" w:hAnsiTheme="minorEastAsia" w:hint="eastAsia"/>
        </w:rPr>
        <w:t>交付要綱</w:t>
      </w:r>
      <w:r w:rsidR="00F77D5F">
        <w:rPr>
          <w:rFonts w:asciiTheme="minorEastAsia" w:eastAsiaTheme="minorEastAsia" w:hAnsiTheme="minorEastAsia" w:hint="eastAsia"/>
        </w:rPr>
        <w:t>第</w:t>
      </w:r>
      <w:r w:rsidR="005729DB">
        <w:rPr>
          <w:rFonts w:asciiTheme="minorEastAsia" w:eastAsiaTheme="minorEastAsia" w:hAnsiTheme="minorEastAsia" w:hint="eastAsia"/>
        </w:rPr>
        <w:t>１</w:t>
      </w:r>
      <w:r w:rsidR="00161477">
        <w:rPr>
          <w:rFonts w:asciiTheme="minorEastAsia" w:eastAsiaTheme="minorEastAsia" w:hAnsiTheme="minorEastAsia" w:hint="eastAsia"/>
        </w:rPr>
        <w:t>９</w:t>
      </w:r>
      <w:r w:rsidR="00F77D5F">
        <w:rPr>
          <w:rFonts w:asciiTheme="minorEastAsia" w:eastAsiaTheme="minorEastAsia" w:hAnsiTheme="minorEastAsia" w:hint="eastAsia"/>
        </w:rPr>
        <w:t>条</w:t>
      </w:r>
      <w:r w:rsidR="00760EE7">
        <w:rPr>
          <w:rFonts w:asciiTheme="minorEastAsia" w:eastAsiaTheme="minorEastAsia" w:hAnsiTheme="minorEastAsia" w:hint="eastAsia"/>
        </w:rPr>
        <w:t>第２項</w:t>
      </w:r>
      <w:r w:rsidR="00F77D5F">
        <w:rPr>
          <w:rFonts w:asciiTheme="minorEastAsia" w:eastAsiaTheme="minorEastAsia" w:hAnsiTheme="minorEastAsia" w:hint="eastAsia"/>
        </w:rPr>
        <w:t>の規定により</w:t>
      </w:r>
      <w:r w:rsidRPr="00A622A7">
        <w:rPr>
          <w:rFonts w:asciiTheme="minorEastAsia" w:eastAsiaTheme="minorEastAsia" w:hAnsiTheme="minorEastAsia" w:hint="eastAsia"/>
        </w:rPr>
        <w:t>申請します。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記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１　処分の内容</w:t>
      </w: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①処分する財産名等（別紙）　※取得財産管理台帳の該当財産部分抜粋等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②処分の内容（有償・無償の別も記載のこと。）及び処分予定日</w:t>
      </w:r>
    </w:p>
    <w:p w:rsidR="00507188" w:rsidRPr="00A622A7" w:rsidRDefault="00507188" w:rsidP="00507188">
      <w:pPr>
        <w:overflowPunct w:val="0"/>
        <w:adjustRightInd w:val="0"/>
        <w:ind w:firstLineChars="200" w:firstLine="48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処分の相手方（住所、氏名又は名称、使用の目的等）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２　処分理由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szCs w:val="21"/>
        </w:rPr>
      </w:pPr>
    </w:p>
    <w:sectPr w:rsidR="00507188" w:rsidRPr="00A622A7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33F" w:rsidRDefault="004C333F" w:rsidP="00DB3CC8">
      <w:r>
        <w:separator/>
      </w:r>
    </w:p>
  </w:endnote>
  <w:endnote w:type="continuationSeparator" w:id="0">
    <w:p w:rsidR="004C333F" w:rsidRDefault="004C333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33F" w:rsidRDefault="004C333F" w:rsidP="00DB3CC8">
      <w:r>
        <w:separator/>
      </w:r>
    </w:p>
  </w:footnote>
  <w:footnote w:type="continuationSeparator" w:id="0">
    <w:p w:rsidR="004C333F" w:rsidRDefault="004C333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0E74CCE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BB826FC" w:tentative="1">
      <w:start w:val="1"/>
      <w:numFmt w:val="aiueoFullWidth"/>
      <w:lvlText w:val="(%2)"/>
      <w:lvlJc w:val="left"/>
      <w:pPr>
        <w:ind w:left="1560" w:hanging="420"/>
      </w:pPr>
    </w:lvl>
    <w:lvl w:ilvl="2" w:tplc="E78C8F14" w:tentative="1">
      <w:start w:val="1"/>
      <w:numFmt w:val="decimalEnclosedCircle"/>
      <w:lvlText w:val="%3"/>
      <w:lvlJc w:val="left"/>
      <w:pPr>
        <w:ind w:left="1980" w:hanging="420"/>
      </w:pPr>
    </w:lvl>
    <w:lvl w:ilvl="3" w:tplc="6E20317C" w:tentative="1">
      <w:start w:val="1"/>
      <w:numFmt w:val="decimal"/>
      <w:lvlText w:val="%4."/>
      <w:lvlJc w:val="left"/>
      <w:pPr>
        <w:ind w:left="2400" w:hanging="420"/>
      </w:pPr>
    </w:lvl>
    <w:lvl w:ilvl="4" w:tplc="CA1C4386" w:tentative="1">
      <w:start w:val="1"/>
      <w:numFmt w:val="aiueoFullWidth"/>
      <w:lvlText w:val="(%5)"/>
      <w:lvlJc w:val="left"/>
      <w:pPr>
        <w:ind w:left="2820" w:hanging="420"/>
      </w:pPr>
    </w:lvl>
    <w:lvl w:ilvl="5" w:tplc="D346B4D4" w:tentative="1">
      <w:start w:val="1"/>
      <w:numFmt w:val="decimalEnclosedCircle"/>
      <w:lvlText w:val="%6"/>
      <w:lvlJc w:val="left"/>
      <w:pPr>
        <w:ind w:left="3240" w:hanging="420"/>
      </w:pPr>
    </w:lvl>
    <w:lvl w:ilvl="6" w:tplc="DDC8F150" w:tentative="1">
      <w:start w:val="1"/>
      <w:numFmt w:val="decimal"/>
      <w:lvlText w:val="%7."/>
      <w:lvlJc w:val="left"/>
      <w:pPr>
        <w:ind w:left="3660" w:hanging="420"/>
      </w:pPr>
    </w:lvl>
    <w:lvl w:ilvl="7" w:tplc="252668AE" w:tentative="1">
      <w:start w:val="1"/>
      <w:numFmt w:val="aiueoFullWidth"/>
      <w:lvlText w:val="(%8)"/>
      <w:lvlJc w:val="left"/>
      <w:pPr>
        <w:ind w:left="4080" w:hanging="420"/>
      </w:pPr>
    </w:lvl>
    <w:lvl w:ilvl="8" w:tplc="3AF41D24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CFE12B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80BF14" w:tentative="1">
      <w:start w:val="1"/>
      <w:numFmt w:val="aiueoFullWidth"/>
      <w:lvlText w:val="(%2)"/>
      <w:lvlJc w:val="left"/>
      <w:pPr>
        <w:ind w:left="1560" w:hanging="420"/>
      </w:pPr>
    </w:lvl>
    <w:lvl w:ilvl="2" w:tplc="16AC4A9C" w:tentative="1">
      <w:start w:val="1"/>
      <w:numFmt w:val="decimalEnclosedCircle"/>
      <w:lvlText w:val="%3"/>
      <w:lvlJc w:val="left"/>
      <w:pPr>
        <w:ind w:left="1980" w:hanging="420"/>
      </w:pPr>
    </w:lvl>
    <w:lvl w:ilvl="3" w:tplc="DA4C55B6" w:tentative="1">
      <w:start w:val="1"/>
      <w:numFmt w:val="decimal"/>
      <w:lvlText w:val="%4."/>
      <w:lvlJc w:val="left"/>
      <w:pPr>
        <w:ind w:left="2400" w:hanging="420"/>
      </w:pPr>
    </w:lvl>
    <w:lvl w:ilvl="4" w:tplc="BFB62582" w:tentative="1">
      <w:start w:val="1"/>
      <w:numFmt w:val="aiueoFullWidth"/>
      <w:lvlText w:val="(%5)"/>
      <w:lvlJc w:val="left"/>
      <w:pPr>
        <w:ind w:left="2820" w:hanging="420"/>
      </w:pPr>
    </w:lvl>
    <w:lvl w:ilvl="5" w:tplc="41AE200E" w:tentative="1">
      <w:start w:val="1"/>
      <w:numFmt w:val="decimalEnclosedCircle"/>
      <w:lvlText w:val="%6"/>
      <w:lvlJc w:val="left"/>
      <w:pPr>
        <w:ind w:left="3240" w:hanging="420"/>
      </w:pPr>
    </w:lvl>
    <w:lvl w:ilvl="6" w:tplc="20A4B9C4" w:tentative="1">
      <w:start w:val="1"/>
      <w:numFmt w:val="decimal"/>
      <w:lvlText w:val="%7."/>
      <w:lvlJc w:val="left"/>
      <w:pPr>
        <w:ind w:left="3660" w:hanging="420"/>
      </w:pPr>
    </w:lvl>
    <w:lvl w:ilvl="7" w:tplc="04AED03A" w:tentative="1">
      <w:start w:val="1"/>
      <w:numFmt w:val="aiueoFullWidth"/>
      <w:lvlText w:val="(%8)"/>
      <w:lvlJc w:val="left"/>
      <w:pPr>
        <w:ind w:left="4080" w:hanging="420"/>
      </w:pPr>
    </w:lvl>
    <w:lvl w:ilvl="8" w:tplc="0148968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509278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C692721A" w:tentative="1">
      <w:start w:val="1"/>
      <w:numFmt w:val="aiueoFullWidth"/>
      <w:lvlText w:val="(%2)"/>
      <w:lvlJc w:val="left"/>
      <w:pPr>
        <w:ind w:left="1680" w:hanging="420"/>
      </w:pPr>
    </w:lvl>
    <w:lvl w:ilvl="2" w:tplc="D756B616" w:tentative="1">
      <w:start w:val="1"/>
      <w:numFmt w:val="decimalEnclosedCircle"/>
      <w:lvlText w:val="%3"/>
      <w:lvlJc w:val="left"/>
      <w:pPr>
        <w:ind w:left="2100" w:hanging="420"/>
      </w:pPr>
    </w:lvl>
    <w:lvl w:ilvl="3" w:tplc="D9902CAC" w:tentative="1">
      <w:start w:val="1"/>
      <w:numFmt w:val="decimal"/>
      <w:lvlText w:val="%4."/>
      <w:lvlJc w:val="left"/>
      <w:pPr>
        <w:ind w:left="2520" w:hanging="420"/>
      </w:pPr>
    </w:lvl>
    <w:lvl w:ilvl="4" w:tplc="46580EFA" w:tentative="1">
      <w:start w:val="1"/>
      <w:numFmt w:val="aiueoFullWidth"/>
      <w:lvlText w:val="(%5)"/>
      <w:lvlJc w:val="left"/>
      <w:pPr>
        <w:ind w:left="2940" w:hanging="420"/>
      </w:pPr>
    </w:lvl>
    <w:lvl w:ilvl="5" w:tplc="0C4AAF54" w:tentative="1">
      <w:start w:val="1"/>
      <w:numFmt w:val="decimalEnclosedCircle"/>
      <w:lvlText w:val="%6"/>
      <w:lvlJc w:val="left"/>
      <w:pPr>
        <w:ind w:left="3360" w:hanging="420"/>
      </w:pPr>
    </w:lvl>
    <w:lvl w:ilvl="6" w:tplc="A482B304" w:tentative="1">
      <w:start w:val="1"/>
      <w:numFmt w:val="decimal"/>
      <w:lvlText w:val="%7."/>
      <w:lvlJc w:val="left"/>
      <w:pPr>
        <w:ind w:left="3780" w:hanging="420"/>
      </w:pPr>
    </w:lvl>
    <w:lvl w:ilvl="7" w:tplc="3BB63704" w:tentative="1">
      <w:start w:val="1"/>
      <w:numFmt w:val="aiueoFullWidth"/>
      <w:lvlText w:val="(%8)"/>
      <w:lvlJc w:val="left"/>
      <w:pPr>
        <w:ind w:left="4200" w:hanging="420"/>
      </w:pPr>
    </w:lvl>
    <w:lvl w:ilvl="8" w:tplc="EEA26B5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A3B24C5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2B6F074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134EF24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10AF9E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C12E4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F0581A3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CCEE752E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3E6952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0C41BE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B18E4094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D4D22E7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AD02993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50A5B2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40EEED2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9D0B45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1DA0BC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B8A3F7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654DA32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8E5E10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A09E42" w:tentative="1">
      <w:start w:val="1"/>
      <w:numFmt w:val="aiueoFullWidth"/>
      <w:lvlText w:val="(%2)"/>
      <w:lvlJc w:val="left"/>
      <w:pPr>
        <w:ind w:left="1560" w:hanging="420"/>
      </w:pPr>
    </w:lvl>
    <w:lvl w:ilvl="2" w:tplc="E9CCC0D4" w:tentative="1">
      <w:start w:val="1"/>
      <w:numFmt w:val="decimalEnclosedCircle"/>
      <w:lvlText w:val="%3"/>
      <w:lvlJc w:val="left"/>
      <w:pPr>
        <w:ind w:left="1980" w:hanging="420"/>
      </w:pPr>
    </w:lvl>
    <w:lvl w:ilvl="3" w:tplc="0318F28E" w:tentative="1">
      <w:start w:val="1"/>
      <w:numFmt w:val="decimal"/>
      <w:lvlText w:val="%4."/>
      <w:lvlJc w:val="left"/>
      <w:pPr>
        <w:ind w:left="2400" w:hanging="420"/>
      </w:pPr>
    </w:lvl>
    <w:lvl w:ilvl="4" w:tplc="EC82FD5C" w:tentative="1">
      <w:start w:val="1"/>
      <w:numFmt w:val="aiueoFullWidth"/>
      <w:lvlText w:val="(%5)"/>
      <w:lvlJc w:val="left"/>
      <w:pPr>
        <w:ind w:left="2820" w:hanging="420"/>
      </w:pPr>
    </w:lvl>
    <w:lvl w:ilvl="5" w:tplc="5D445906" w:tentative="1">
      <w:start w:val="1"/>
      <w:numFmt w:val="decimalEnclosedCircle"/>
      <w:lvlText w:val="%6"/>
      <w:lvlJc w:val="left"/>
      <w:pPr>
        <w:ind w:left="3240" w:hanging="420"/>
      </w:pPr>
    </w:lvl>
    <w:lvl w:ilvl="6" w:tplc="A23680C4" w:tentative="1">
      <w:start w:val="1"/>
      <w:numFmt w:val="decimal"/>
      <w:lvlText w:val="%7."/>
      <w:lvlJc w:val="left"/>
      <w:pPr>
        <w:ind w:left="3660" w:hanging="420"/>
      </w:pPr>
    </w:lvl>
    <w:lvl w:ilvl="7" w:tplc="7B0625CE" w:tentative="1">
      <w:start w:val="1"/>
      <w:numFmt w:val="aiueoFullWidth"/>
      <w:lvlText w:val="(%8)"/>
      <w:lvlJc w:val="left"/>
      <w:pPr>
        <w:ind w:left="4080" w:hanging="420"/>
      </w:pPr>
    </w:lvl>
    <w:lvl w:ilvl="8" w:tplc="ABB6F3D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6EF2B4EC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31168C2C" w:tentative="1">
      <w:start w:val="1"/>
      <w:numFmt w:val="aiueoFullWidth"/>
      <w:lvlText w:val="(%2)"/>
      <w:lvlJc w:val="left"/>
      <w:pPr>
        <w:ind w:left="737" w:hanging="420"/>
      </w:pPr>
    </w:lvl>
    <w:lvl w:ilvl="2" w:tplc="1EB447FA" w:tentative="1">
      <w:start w:val="1"/>
      <w:numFmt w:val="decimalEnclosedCircle"/>
      <w:lvlText w:val="%3"/>
      <w:lvlJc w:val="left"/>
      <w:pPr>
        <w:ind w:left="1157" w:hanging="420"/>
      </w:pPr>
    </w:lvl>
    <w:lvl w:ilvl="3" w:tplc="AB520486" w:tentative="1">
      <w:start w:val="1"/>
      <w:numFmt w:val="decimal"/>
      <w:lvlText w:val="%4."/>
      <w:lvlJc w:val="left"/>
      <w:pPr>
        <w:ind w:left="1577" w:hanging="420"/>
      </w:pPr>
    </w:lvl>
    <w:lvl w:ilvl="4" w:tplc="022A6B3A" w:tentative="1">
      <w:start w:val="1"/>
      <w:numFmt w:val="aiueoFullWidth"/>
      <w:lvlText w:val="(%5)"/>
      <w:lvlJc w:val="left"/>
      <w:pPr>
        <w:ind w:left="1997" w:hanging="420"/>
      </w:pPr>
    </w:lvl>
    <w:lvl w:ilvl="5" w:tplc="E8CC8350" w:tentative="1">
      <w:start w:val="1"/>
      <w:numFmt w:val="decimalEnclosedCircle"/>
      <w:lvlText w:val="%6"/>
      <w:lvlJc w:val="left"/>
      <w:pPr>
        <w:ind w:left="2417" w:hanging="420"/>
      </w:pPr>
    </w:lvl>
    <w:lvl w:ilvl="6" w:tplc="2548BC00" w:tentative="1">
      <w:start w:val="1"/>
      <w:numFmt w:val="decimal"/>
      <w:lvlText w:val="%7."/>
      <w:lvlJc w:val="left"/>
      <w:pPr>
        <w:ind w:left="2837" w:hanging="420"/>
      </w:pPr>
    </w:lvl>
    <w:lvl w:ilvl="7" w:tplc="0088D49C" w:tentative="1">
      <w:start w:val="1"/>
      <w:numFmt w:val="aiueoFullWidth"/>
      <w:lvlText w:val="(%8)"/>
      <w:lvlJc w:val="left"/>
      <w:pPr>
        <w:ind w:left="3257" w:hanging="420"/>
      </w:pPr>
    </w:lvl>
    <w:lvl w:ilvl="8" w:tplc="F74A998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1477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79F7"/>
    <w:rsid w:val="001C7AAB"/>
    <w:rsid w:val="002020BC"/>
    <w:rsid w:val="002258BA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7148C"/>
    <w:rsid w:val="00384135"/>
    <w:rsid w:val="00384B8E"/>
    <w:rsid w:val="003874B3"/>
    <w:rsid w:val="003A1F71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729DB"/>
    <w:rsid w:val="005762C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076E"/>
    <w:rsid w:val="00696607"/>
    <w:rsid w:val="00697453"/>
    <w:rsid w:val="006A6791"/>
    <w:rsid w:val="006B45A1"/>
    <w:rsid w:val="006D58C8"/>
    <w:rsid w:val="006D5CE8"/>
    <w:rsid w:val="00702775"/>
    <w:rsid w:val="00705B2A"/>
    <w:rsid w:val="00725456"/>
    <w:rsid w:val="00725961"/>
    <w:rsid w:val="00734ADF"/>
    <w:rsid w:val="00760EE7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847B3"/>
    <w:rsid w:val="008A005B"/>
    <w:rsid w:val="008D26EA"/>
    <w:rsid w:val="008F1A2B"/>
    <w:rsid w:val="008F749F"/>
    <w:rsid w:val="009110A9"/>
    <w:rsid w:val="009269EB"/>
    <w:rsid w:val="009303AE"/>
    <w:rsid w:val="0094332D"/>
    <w:rsid w:val="009508A2"/>
    <w:rsid w:val="009757B9"/>
    <w:rsid w:val="00983042"/>
    <w:rsid w:val="00986BC4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22A7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0A87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D109D"/>
    <w:rsid w:val="00DD3F48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35105"/>
    <w:rsid w:val="00F54689"/>
    <w:rsid w:val="00F630C4"/>
    <w:rsid w:val="00F70A23"/>
    <w:rsid w:val="00F77D5F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F1D4F3-7EFF-47D4-A440-0255FBD8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9C786-D00F-472F-B155-E3D4FFB20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21</cp:revision>
  <cp:lastPrinted>2024-06-24T05:29:00Z</cp:lastPrinted>
  <dcterms:created xsi:type="dcterms:W3CDTF">2020-07-05T01:48:00Z</dcterms:created>
  <dcterms:modified xsi:type="dcterms:W3CDTF">2024-06-24T05:29:00Z</dcterms:modified>
</cp:coreProperties>
</file>