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2C7" w:rsidRPr="00235D14" w:rsidRDefault="005762C7" w:rsidP="005762C7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5762C7" w:rsidRPr="00286F19" w:rsidRDefault="008F749F" w:rsidP="005762C7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様式第１</w:t>
      </w:r>
      <w:r w:rsidR="00F35105">
        <w:rPr>
          <w:rFonts w:ascii="ＭＳ 明朝" w:hAnsi="ＭＳ 明朝" w:cs="ＭＳ 明朝" w:hint="eastAsia"/>
          <w:spacing w:val="8"/>
          <w:kern w:val="0"/>
          <w:sz w:val="22"/>
        </w:rPr>
        <w:t>２</w:t>
      </w:r>
      <w:r w:rsidR="005762C7"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5762C7" w:rsidRPr="005762C7" w:rsidRDefault="005762C7" w:rsidP="005762C7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729DB" w:rsidP="00507188">
      <w:pPr>
        <w:pStyle w:val="a3"/>
        <w:snapToGrid w:val="0"/>
        <w:spacing w:line="300" w:lineRule="auto"/>
        <w:ind w:right="-96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令和　　</w:t>
      </w:r>
      <w:r w:rsidR="00507188" w:rsidRPr="00A622A7">
        <w:rPr>
          <w:rFonts w:asciiTheme="minorEastAsia" w:eastAsiaTheme="minorEastAsia" w:hAnsiTheme="minorEastAsia" w:hint="eastAsia"/>
        </w:rPr>
        <w:t xml:space="preserve">年　　月　　日　</w:t>
      </w:r>
    </w:p>
    <w:p w:rsidR="00507188" w:rsidRPr="00A622A7" w:rsidRDefault="00507188" w:rsidP="003874B3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Default="00A622A7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岡山県知事</w:t>
      </w:r>
      <w:r w:rsidR="009508A2">
        <w:rPr>
          <w:rFonts w:asciiTheme="minorEastAsia" w:eastAsiaTheme="minorEastAsia" w:hAnsiTheme="minorEastAsia" w:hint="eastAsia"/>
        </w:rPr>
        <w:t xml:space="preserve">　</w:t>
      </w:r>
      <w:r w:rsidR="0037148C">
        <w:rPr>
          <w:rFonts w:asciiTheme="minorEastAsia" w:eastAsiaTheme="minorEastAsia" w:hAnsiTheme="minorEastAsia" w:hint="eastAsia"/>
        </w:rPr>
        <w:t xml:space="preserve">　　　　　</w:t>
      </w:r>
      <w:r w:rsidR="00F0569D" w:rsidRPr="00A622A7">
        <w:rPr>
          <w:rFonts w:asciiTheme="minorEastAsia" w:eastAsiaTheme="minorEastAsia" w:hAnsiTheme="minorEastAsia" w:hint="eastAsia"/>
        </w:rPr>
        <w:t xml:space="preserve">　殿</w:t>
      </w:r>
    </w:p>
    <w:p w:rsidR="003874B3" w:rsidRDefault="003874B3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</w:p>
    <w:p w:rsidR="003874B3" w:rsidRPr="00A622A7" w:rsidRDefault="003874B3" w:rsidP="003874B3">
      <w:pPr>
        <w:pStyle w:val="a3"/>
        <w:snapToGrid w:val="0"/>
        <w:spacing w:line="300" w:lineRule="auto"/>
        <w:ind w:right="-96" w:firstLineChars="100" w:firstLine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　　　　　　　（補助事業者）</w:t>
      </w:r>
    </w:p>
    <w:tbl>
      <w:tblPr>
        <w:tblW w:w="6084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383"/>
      </w:tblGrid>
      <w:tr w:rsidR="00507188" w:rsidRPr="00A622A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F77D5F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507188" w:rsidRPr="00A622A7" w:rsidTr="00F77D5F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F77D5F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7188" w:rsidRPr="00A622A7" w:rsidRDefault="00507188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2"/>
                <w:szCs w:val="24"/>
              </w:rPr>
            </w:pPr>
          </w:p>
        </w:tc>
      </w:tr>
      <w:tr w:rsidR="00986BC4" w:rsidRPr="00A622A7" w:rsidTr="00BC486B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BC4" w:rsidRPr="00A622A7" w:rsidRDefault="00986BC4" w:rsidP="00F77D5F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  <w:r w:rsidRPr="00A622A7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・</w:t>
            </w:r>
            <w:r w:rsidRPr="00A622A7">
              <w:rPr>
                <w:rFonts w:asciiTheme="minorEastAsia" w:eastAsiaTheme="minorEastAsia" w:hAnsiTheme="minorEastAsia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BC4" w:rsidRPr="00A622A7" w:rsidRDefault="00986BC4" w:rsidP="00F54689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Theme="minorEastAsia" w:eastAsiaTheme="minorEastAsia" w:hAnsiTheme="minorEastAsia" w:cs="ＭＳ ゴシック"/>
                <w:kern w:val="0"/>
                <w:sz w:val="24"/>
                <w:szCs w:val="24"/>
              </w:rPr>
            </w:pPr>
          </w:p>
        </w:tc>
      </w:tr>
    </w:tbl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1C3427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人手不足対策設備導入等支援</w:t>
      </w:r>
      <w:r w:rsidR="00216736">
        <w:rPr>
          <w:rFonts w:asciiTheme="minorEastAsia" w:eastAsiaTheme="minorEastAsia" w:hAnsiTheme="minorEastAsia" w:hint="eastAsia"/>
        </w:rPr>
        <w:t>補助金</w:t>
      </w:r>
      <w:bookmarkStart w:id="0" w:name="_GoBack"/>
      <w:bookmarkEnd w:id="0"/>
      <w:r w:rsidR="00507188" w:rsidRPr="00A622A7">
        <w:rPr>
          <w:rFonts w:asciiTheme="minorEastAsia" w:eastAsiaTheme="minorEastAsia" w:hAnsiTheme="minorEastAsia" w:hint="eastAsia"/>
        </w:rPr>
        <w:t>取得財産等の処分承認申請書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　　　　　　　　　　　　　　　　　　　　　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 xml:space="preserve">　</w:t>
      </w:r>
      <w:r w:rsidR="001C3427">
        <w:rPr>
          <w:rFonts w:asciiTheme="minorEastAsia" w:eastAsiaTheme="minorEastAsia" w:hAnsiTheme="minorEastAsia" w:hint="eastAsia"/>
        </w:rPr>
        <w:t>人手不足対策設備導入等支援</w:t>
      </w:r>
      <w:r w:rsidR="00216736">
        <w:rPr>
          <w:rFonts w:asciiTheme="minorEastAsia" w:eastAsiaTheme="minorEastAsia" w:hAnsiTheme="minorEastAsia" w:hint="eastAsia"/>
        </w:rPr>
        <w:t>補助金</w:t>
      </w:r>
      <w:r w:rsidRPr="00A622A7">
        <w:rPr>
          <w:rFonts w:asciiTheme="minorEastAsia" w:eastAsiaTheme="minorEastAsia" w:hAnsiTheme="minorEastAsia" w:hint="eastAsia"/>
        </w:rPr>
        <w:t>に係る補助事</w:t>
      </w:r>
      <w:r w:rsidR="00A622A7" w:rsidRPr="00A622A7">
        <w:rPr>
          <w:rFonts w:asciiTheme="minorEastAsia" w:eastAsiaTheme="minorEastAsia" w:hAnsiTheme="minorEastAsia" w:hint="eastAsia"/>
        </w:rPr>
        <w:t>業により取得した財産を、次</w:t>
      </w:r>
      <w:r w:rsidRPr="00A622A7">
        <w:rPr>
          <w:rFonts w:asciiTheme="minorEastAsia" w:eastAsiaTheme="minorEastAsia" w:hAnsiTheme="minorEastAsia" w:hint="eastAsia"/>
        </w:rPr>
        <w:t>のとおり処分したいので</w:t>
      </w:r>
      <w:r w:rsidR="00F77D5F">
        <w:rPr>
          <w:rFonts w:asciiTheme="minorEastAsia" w:eastAsiaTheme="minorEastAsia" w:hAnsiTheme="minorEastAsia" w:hint="eastAsia"/>
        </w:rPr>
        <w:t>、</w:t>
      </w:r>
      <w:r w:rsidR="001C3427">
        <w:rPr>
          <w:rFonts w:asciiTheme="minorEastAsia" w:eastAsiaTheme="minorEastAsia" w:hAnsiTheme="minorEastAsia" w:hint="eastAsia"/>
        </w:rPr>
        <w:t>人手不足対策設備導入等支援</w:t>
      </w:r>
      <w:r w:rsidR="00216736">
        <w:rPr>
          <w:rFonts w:asciiTheme="minorEastAsia" w:eastAsiaTheme="minorEastAsia" w:hAnsiTheme="minorEastAsia" w:hint="eastAsia"/>
        </w:rPr>
        <w:t>補助金</w:t>
      </w:r>
      <w:r w:rsidR="008847B3">
        <w:rPr>
          <w:rFonts w:asciiTheme="minorEastAsia" w:eastAsiaTheme="minorEastAsia" w:hAnsiTheme="minorEastAsia" w:hint="eastAsia"/>
        </w:rPr>
        <w:t>交付要綱</w:t>
      </w:r>
      <w:r w:rsidR="00F77D5F">
        <w:rPr>
          <w:rFonts w:asciiTheme="minorEastAsia" w:eastAsiaTheme="minorEastAsia" w:hAnsiTheme="minorEastAsia" w:hint="eastAsia"/>
        </w:rPr>
        <w:t>第</w:t>
      </w:r>
      <w:r w:rsidR="005729DB">
        <w:rPr>
          <w:rFonts w:asciiTheme="minorEastAsia" w:eastAsiaTheme="minorEastAsia" w:hAnsiTheme="minorEastAsia" w:hint="eastAsia"/>
        </w:rPr>
        <w:t>１</w:t>
      </w:r>
      <w:r w:rsidR="00EF062D">
        <w:rPr>
          <w:rFonts w:asciiTheme="minorEastAsia" w:eastAsiaTheme="minorEastAsia" w:hAnsiTheme="minorEastAsia" w:hint="eastAsia"/>
        </w:rPr>
        <w:t>８</w:t>
      </w:r>
      <w:r w:rsidR="00F77D5F">
        <w:rPr>
          <w:rFonts w:asciiTheme="minorEastAsia" w:eastAsiaTheme="minorEastAsia" w:hAnsiTheme="minorEastAsia" w:hint="eastAsia"/>
        </w:rPr>
        <w:t>条</w:t>
      </w:r>
      <w:r w:rsidR="00760EE7">
        <w:rPr>
          <w:rFonts w:asciiTheme="minorEastAsia" w:eastAsiaTheme="minorEastAsia" w:hAnsiTheme="minorEastAsia" w:hint="eastAsia"/>
        </w:rPr>
        <w:t>第２項</w:t>
      </w:r>
      <w:r w:rsidR="00F77D5F">
        <w:rPr>
          <w:rFonts w:asciiTheme="minorEastAsia" w:eastAsiaTheme="minorEastAsia" w:hAnsiTheme="minorEastAsia" w:hint="eastAsia"/>
        </w:rPr>
        <w:t>の規定により</w:t>
      </w:r>
      <w:r w:rsidRPr="00A622A7">
        <w:rPr>
          <w:rFonts w:asciiTheme="minorEastAsia" w:eastAsiaTheme="minorEastAsia" w:hAnsiTheme="minorEastAsia" w:hint="eastAsia"/>
        </w:rPr>
        <w:t>申請します。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jc w:val="center"/>
        <w:rPr>
          <w:rFonts w:asciiTheme="minorEastAsia" w:eastAsiaTheme="minorEastAsia" w:hAnsiTheme="minorEastAsia"/>
        </w:rPr>
      </w:pPr>
      <w:r w:rsidRPr="00A622A7">
        <w:rPr>
          <w:rFonts w:asciiTheme="minorEastAsia" w:eastAsiaTheme="minorEastAsia" w:hAnsiTheme="minorEastAsia" w:hint="eastAsia"/>
        </w:rPr>
        <w:t>記</w:t>
      </w:r>
    </w:p>
    <w:p w:rsidR="00507188" w:rsidRPr="00A622A7" w:rsidRDefault="00507188" w:rsidP="00507188">
      <w:pPr>
        <w:pStyle w:val="a3"/>
        <w:snapToGrid w:val="0"/>
        <w:spacing w:line="300" w:lineRule="auto"/>
        <w:ind w:right="-96"/>
        <w:rPr>
          <w:rFonts w:asciiTheme="minorEastAsia" w:eastAsiaTheme="minorEastAsia" w:hAnsiTheme="minorEastAsia"/>
        </w:rPr>
      </w:pPr>
    </w:p>
    <w:p w:rsidR="00507188" w:rsidRPr="00A622A7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 w:cs="ＭＳ 明朝"/>
          <w:kern w:val="0"/>
          <w:szCs w:val="21"/>
        </w:rPr>
      </w:pPr>
    </w:p>
    <w:p w:rsidR="00507188" w:rsidRPr="00A622A7" w:rsidRDefault="00507188" w:rsidP="00507188">
      <w:pPr>
        <w:tabs>
          <w:tab w:val="left" w:pos="360"/>
        </w:tabs>
        <w:overflowPunct w:val="0"/>
        <w:adjustRightInd w:val="0"/>
        <w:ind w:left="360" w:hanging="358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１　処分の内容</w:t>
      </w: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①処分する財産名等（別紙）　※取得財産管理台帳の該当財産部分抜粋等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ind w:firstLine="22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②処分の内容（有償・無償の別も記載のこと。）及び処分予定日</w:t>
      </w:r>
    </w:p>
    <w:p w:rsidR="00507188" w:rsidRPr="00A622A7" w:rsidRDefault="00507188" w:rsidP="00507188">
      <w:pPr>
        <w:overflowPunct w:val="0"/>
        <w:adjustRightInd w:val="0"/>
        <w:ind w:firstLineChars="200" w:firstLine="48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処分の相手方（住所、氏名又は名称、使用の目的等）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 w:cs="ＭＳ 明朝"/>
          <w:kern w:val="0"/>
          <w:sz w:val="24"/>
          <w:szCs w:val="24"/>
        </w:rPr>
      </w:pP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kern w:val="0"/>
          <w:sz w:val="24"/>
          <w:szCs w:val="24"/>
        </w:rPr>
      </w:pPr>
      <w:r w:rsidRPr="00A622A7">
        <w:rPr>
          <w:rFonts w:asciiTheme="minorEastAsia" w:eastAsiaTheme="minorEastAsia" w:hAnsiTheme="minorEastAsia" w:cs="ＭＳ 明朝" w:hint="eastAsia"/>
          <w:kern w:val="0"/>
          <w:sz w:val="24"/>
          <w:szCs w:val="24"/>
        </w:rPr>
        <w:t>２　処分理由</w:t>
      </w:r>
    </w:p>
    <w:p w:rsidR="00507188" w:rsidRPr="00A622A7" w:rsidRDefault="00507188" w:rsidP="00507188">
      <w:pPr>
        <w:overflowPunct w:val="0"/>
        <w:adjustRightInd w:val="0"/>
        <w:textAlignment w:val="baseline"/>
        <w:rPr>
          <w:rFonts w:asciiTheme="minorEastAsia" w:eastAsiaTheme="minorEastAsia" w:hAnsiTheme="minorEastAsia"/>
          <w:szCs w:val="21"/>
        </w:rPr>
      </w:pPr>
    </w:p>
    <w:sectPr w:rsidR="00507188" w:rsidRPr="00A622A7">
      <w:pgSz w:w="11906" w:h="16838"/>
      <w:pgMar w:top="1440" w:right="1080" w:bottom="1440" w:left="1080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33F" w:rsidRDefault="004C333F" w:rsidP="00DB3CC8">
      <w:r>
        <w:separator/>
      </w:r>
    </w:p>
  </w:endnote>
  <w:endnote w:type="continuationSeparator" w:id="0">
    <w:p w:rsidR="004C333F" w:rsidRDefault="004C333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33F" w:rsidRDefault="004C333F" w:rsidP="00DB3CC8">
      <w:r>
        <w:separator/>
      </w:r>
    </w:p>
  </w:footnote>
  <w:footnote w:type="continuationSeparator" w:id="0">
    <w:p w:rsidR="004C333F" w:rsidRDefault="004C333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0E74CCE0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5BB826FC" w:tentative="1">
      <w:start w:val="1"/>
      <w:numFmt w:val="aiueoFullWidth"/>
      <w:lvlText w:val="(%2)"/>
      <w:lvlJc w:val="left"/>
      <w:pPr>
        <w:ind w:left="1560" w:hanging="420"/>
      </w:pPr>
    </w:lvl>
    <w:lvl w:ilvl="2" w:tplc="E78C8F14" w:tentative="1">
      <w:start w:val="1"/>
      <w:numFmt w:val="decimalEnclosedCircle"/>
      <w:lvlText w:val="%3"/>
      <w:lvlJc w:val="left"/>
      <w:pPr>
        <w:ind w:left="1980" w:hanging="420"/>
      </w:pPr>
    </w:lvl>
    <w:lvl w:ilvl="3" w:tplc="6E20317C" w:tentative="1">
      <w:start w:val="1"/>
      <w:numFmt w:val="decimal"/>
      <w:lvlText w:val="%4."/>
      <w:lvlJc w:val="left"/>
      <w:pPr>
        <w:ind w:left="2400" w:hanging="420"/>
      </w:pPr>
    </w:lvl>
    <w:lvl w:ilvl="4" w:tplc="CA1C4386" w:tentative="1">
      <w:start w:val="1"/>
      <w:numFmt w:val="aiueoFullWidth"/>
      <w:lvlText w:val="(%5)"/>
      <w:lvlJc w:val="left"/>
      <w:pPr>
        <w:ind w:left="2820" w:hanging="420"/>
      </w:pPr>
    </w:lvl>
    <w:lvl w:ilvl="5" w:tplc="D346B4D4" w:tentative="1">
      <w:start w:val="1"/>
      <w:numFmt w:val="decimalEnclosedCircle"/>
      <w:lvlText w:val="%6"/>
      <w:lvlJc w:val="left"/>
      <w:pPr>
        <w:ind w:left="3240" w:hanging="420"/>
      </w:pPr>
    </w:lvl>
    <w:lvl w:ilvl="6" w:tplc="DDC8F150" w:tentative="1">
      <w:start w:val="1"/>
      <w:numFmt w:val="decimal"/>
      <w:lvlText w:val="%7."/>
      <w:lvlJc w:val="left"/>
      <w:pPr>
        <w:ind w:left="3660" w:hanging="420"/>
      </w:pPr>
    </w:lvl>
    <w:lvl w:ilvl="7" w:tplc="252668AE" w:tentative="1">
      <w:start w:val="1"/>
      <w:numFmt w:val="aiueoFullWidth"/>
      <w:lvlText w:val="(%8)"/>
      <w:lvlJc w:val="left"/>
      <w:pPr>
        <w:ind w:left="4080" w:hanging="420"/>
      </w:pPr>
    </w:lvl>
    <w:lvl w:ilvl="8" w:tplc="3AF41D24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4CFE12B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80BF14" w:tentative="1">
      <w:start w:val="1"/>
      <w:numFmt w:val="aiueoFullWidth"/>
      <w:lvlText w:val="(%2)"/>
      <w:lvlJc w:val="left"/>
      <w:pPr>
        <w:ind w:left="1560" w:hanging="420"/>
      </w:pPr>
    </w:lvl>
    <w:lvl w:ilvl="2" w:tplc="16AC4A9C" w:tentative="1">
      <w:start w:val="1"/>
      <w:numFmt w:val="decimalEnclosedCircle"/>
      <w:lvlText w:val="%3"/>
      <w:lvlJc w:val="left"/>
      <w:pPr>
        <w:ind w:left="1980" w:hanging="420"/>
      </w:pPr>
    </w:lvl>
    <w:lvl w:ilvl="3" w:tplc="DA4C55B6" w:tentative="1">
      <w:start w:val="1"/>
      <w:numFmt w:val="decimal"/>
      <w:lvlText w:val="%4."/>
      <w:lvlJc w:val="left"/>
      <w:pPr>
        <w:ind w:left="2400" w:hanging="420"/>
      </w:pPr>
    </w:lvl>
    <w:lvl w:ilvl="4" w:tplc="BFB62582" w:tentative="1">
      <w:start w:val="1"/>
      <w:numFmt w:val="aiueoFullWidth"/>
      <w:lvlText w:val="(%5)"/>
      <w:lvlJc w:val="left"/>
      <w:pPr>
        <w:ind w:left="2820" w:hanging="420"/>
      </w:pPr>
    </w:lvl>
    <w:lvl w:ilvl="5" w:tplc="41AE200E" w:tentative="1">
      <w:start w:val="1"/>
      <w:numFmt w:val="decimalEnclosedCircle"/>
      <w:lvlText w:val="%6"/>
      <w:lvlJc w:val="left"/>
      <w:pPr>
        <w:ind w:left="3240" w:hanging="420"/>
      </w:pPr>
    </w:lvl>
    <w:lvl w:ilvl="6" w:tplc="20A4B9C4" w:tentative="1">
      <w:start w:val="1"/>
      <w:numFmt w:val="decimal"/>
      <w:lvlText w:val="%7."/>
      <w:lvlJc w:val="left"/>
      <w:pPr>
        <w:ind w:left="3660" w:hanging="420"/>
      </w:pPr>
    </w:lvl>
    <w:lvl w:ilvl="7" w:tplc="04AED03A" w:tentative="1">
      <w:start w:val="1"/>
      <w:numFmt w:val="aiueoFullWidth"/>
      <w:lvlText w:val="(%8)"/>
      <w:lvlJc w:val="left"/>
      <w:pPr>
        <w:ind w:left="4080" w:hanging="420"/>
      </w:pPr>
    </w:lvl>
    <w:lvl w:ilvl="8" w:tplc="01489682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5092788A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C692721A" w:tentative="1">
      <w:start w:val="1"/>
      <w:numFmt w:val="aiueoFullWidth"/>
      <w:lvlText w:val="(%2)"/>
      <w:lvlJc w:val="left"/>
      <w:pPr>
        <w:ind w:left="1680" w:hanging="420"/>
      </w:pPr>
    </w:lvl>
    <w:lvl w:ilvl="2" w:tplc="D756B616" w:tentative="1">
      <w:start w:val="1"/>
      <w:numFmt w:val="decimalEnclosedCircle"/>
      <w:lvlText w:val="%3"/>
      <w:lvlJc w:val="left"/>
      <w:pPr>
        <w:ind w:left="2100" w:hanging="420"/>
      </w:pPr>
    </w:lvl>
    <w:lvl w:ilvl="3" w:tplc="D9902CAC" w:tentative="1">
      <w:start w:val="1"/>
      <w:numFmt w:val="decimal"/>
      <w:lvlText w:val="%4."/>
      <w:lvlJc w:val="left"/>
      <w:pPr>
        <w:ind w:left="2520" w:hanging="420"/>
      </w:pPr>
    </w:lvl>
    <w:lvl w:ilvl="4" w:tplc="46580EFA" w:tentative="1">
      <w:start w:val="1"/>
      <w:numFmt w:val="aiueoFullWidth"/>
      <w:lvlText w:val="(%5)"/>
      <w:lvlJc w:val="left"/>
      <w:pPr>
        <w:ind w:left="2940" w:hanging="420"/>
      </w:pPr>
    </w:lvl>
    <w:lvl w:ilvl="5" w:tplc="0C4AAF54" w:tentative="1">
      <w:start w:val="1"/>
      <w:numFmt w:val="decimalEnclosedCircle"/>
      <w:lvlText w:val="%6"/>
      <w:lvlJc w:val="left"/>
      <w:pPr>
        <w:ind w:left="3360" w:hanging="420"/>
      </w:pPr>
    </w:lvl>
    <w:lvl w:ilvl="6" w:tplc="A482B304" w:tentative="1">
      <w:start w:val="1"/>
      <w:numFmt w:val="decimal"/>
      <w:lvlText w:val="%7."/>
      <w:lvlJc w:val="left"/>
      <w:pPr>
        <w:ind w:left="3780" w:hanging="420"/>
      </w:pPr>
    </w:lvl>
    <w:lvl w:ilvl="7" w:tplc="3BB63704" w:tentative="1">
      <w:start w:val="1"/>
      <w:numFmt w:val="aiueoFullWidth"/>
      <w:lvlText w:val="(%8)"/>
      <w:lvlJc w:val="left"/>
      <w:pPr>
        <w:ind w:left="4200" w:hanging="420"/>
      </w:pPr>
    </w:lvl>
    <w:lvl w:ilvl="8" w:tplc="EEA26B5E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A3B24C54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2B6F074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134EF244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10AF9E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C12E4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F0581A3C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CCEE752E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DB3E6952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F0C41BE6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B18E4094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D4D22E76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AD02993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D50A5B2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540EEED2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79D0B450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1DA0BC2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5B8A3F7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2654DA32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8E5E101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3DA09E42" w:tentative="1">
      <w:start w:val="1"/>
      <w:numFmt w:val="aiueoFullWidth"/>
      <w:lvlText w:val="(%2)"/>
      <w:lvlJc w:val="left"/>
      <w:pPr>
        <w:ind w:left="1560" w:hanging="420"/>
      </w:pPr>
    </w:lvl>
    <w:lvl w:ilvl="2" w:tplc="E9CCC0D4" w:tentative="1">
      <w:start w:val="1"/>
      <w:numFmt w:val="decimalEnclosedCircle"/>
      <w:lvlText w:val="%3"/>
      <w:lvlJc w:val="left"/>
      <w:pPr>
        <w:ind w:left="1980" w:hanging="420"/>
      </w:pPr>
    </w:lvl>
    <w:lvl w:ilvl="3" w:tplc="0318F28E" w:tentative="1">
      <w:start w:val="1"/>
      <w:numFmt w:val="decimal"/>
      <w:lvlText w:val="%4."/>
      <w:lvlJc w:val="left"/>
      <w:pPr>
        <w:ind w:left="2400" w:hanging="420"/>
      </w:pPr>
    </w:lvl>
    <w:lvl w:ilvl="4" w:tplc="EC82FD5C" w:tentative="1">
      <w:start w:val="1"/>
      <w:numFmt w:val="aiueoFullWidth"/>
      <w:lvlText w:val="(%5)"/>
      <w:lvlJc w:val="left"/>
      <w:pPr>
        <w:ind w:left="2820" w:hanging="420"/>
      </w:pPr>
    </w:lvl>
    <w:lvl w:ilvl="5" w:tplc="5D445906" w:tentative="1">
      <w:start w:val="1"/>
      <w:numFmt w:val="decimalEnclosedCircle"/>
      <w:lvlText w:val="%6"/>
      <w:lvlJc w:val="left"/>
      <w:pPr>
        <w:ind w:left="3240" w:hanging="420"/>
      </w:pPr>
    </w:lvl>
    <w:lvl w:ilvl="6" w:tplc="A23680C4" w:tentative="1">
      <w:start w:val="1"/>
      <w:numFmt w:val="decimal"/>
      <w:lvlText w:val="%7."/>
      <w:lvlJc w:val="left"/>
      <w:pPr>
        <w:ind w:left="3660" w:hanging="420"/>
      </w:pPr>
    </w:lvl>
    <w:lvl w:ilvl="7" w:tplc="7B0625CE" w:tentative="1">
      <w:start w:val="1"/>
      <w:numFmt w:val="aiueoFullWidth"/>
      <w:lvlText w:val="(%8)"/>
      <w:lvlJc w:val="left"/>
      <w:pPr>
        <w:ind w:left="4080" w:hanging="420"/>
      </w:pPr>
    </w:lvl>
    <w:lvl w:ilvl="8" w:tplc="ABB6F3D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6EF2B4EC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31168C2C" w:tentative="1">
      <w:start w:val="1"/>
      <w:numFmt w:val="aiueoFullWidth"/>
      <w:lvlText w:val="(%2)"/>
      <w:lvlJc w:val="left"/>
      <w:pPr>
        <w:ind w:left="737" w:hanging="420"/>
      </w:pPr>
    </w:lvl>
    <w:lvl w:ilvl="2" w:tplc="1EB447FA" w:tentative="1">
      <w:start w:val="1"/>
      <w:numFmt w:val="decimalEnclosedCircle"/>
      <w:lvlText w:val="%3"/>
      <w:lvlJc w:val="left"/>
      <w:pPr>
        <w:ind w:left="1157" w:hanging="420"/>
      </w:pPr>
    </w:lvl>
    <w:lvl w:ilvl="3" w:tplc="AB520486" w:tentative="1">
      <w:start w:val="1"/>
      <w:numFmt w:val="decimal"/>
      <w:lvlText w:val="%4."/>
      <w:lvlJc w:val="left"/>
      <w:pPr>
        <w:ind w:left="1577" w:hanging="420"/>
      </w:pPr>
    </w:lvl>
    <w:lvl w:ilvl="4" w:tplc="022A6B3A" w:tentative="1">
      <w:start w:val="1"/>
      <w:numFmt w:val="aiueoFullWidth"/>
      <w:lvlText w:val="(%5)"/>
      <w:lvlJc w:val="left"/>
      <w:pPr>
        <w:ind w:left="1997" w:hanging="420"/>
      </w:pPr>
    </w:lvl>
    <w:lvl w:ilvl="5" w:tplc="E8CC8350" w:tentative="1">
      <w:start w:val="1"/>
      <w:numFmt w:val="decimalEnclosedCircle"/>
      <w:lvlText w:val="%6"/>
      <w:lvlJc w:val="left"/>
      <w:pPr>
        <w:ind w:left="2417" w:hanging="420"/>
      </w:pPr>
    </w:lvl>
    <w:lvl w:ilvl="6" w:tplc="2548BC00" w:tentative="1">
      <w:start w:val="1"/>
      <w:numFmt w:val="decimal"/>
      <w:lvlText w:val="%7."/>
      <w:lvlJc w:val="left"/>
      <w:pPr>
        <w:ind w:left="2837" w:hanging="420"/>
      </w:pPr>
    </w:lvl>
    <w:lvl w:ilvl="7" w:tplc="0088D49C" w:tentative="1">
      <w:start w:val="1"/>
      <w:numFmt w:val="aiueoFullWidth"/>
      <w:lvlText w:val="(%8)"/>
      <w:lvlJc w:val="left"/>
      <w:pPr>
        <w:ind w:left="3257" w:hanging="420"/>
      </w:pPr>
    </w:lvl>
    <w:lvl w:ilvl="8" w:tplc="F74A9988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1477"/>
    <w:rsid w:val="0016458E"/>
    <w:rsid w:val="001650F5"/>
    <w:rsid w:val="00172321"/>
    <w:rsid w:val="001735D2"/>
    <w:rsid w:val="00177420"/>
    <w:rsid w:val="00196BC3"/>
    <w:rsid w:val="001A2EE8"/>
    <w:rsid w:val="001B5FBD"/>
    <w:rsid w:val="001C0367"/>
    <w:rsid w:val="001C3427"/>
    <w:rsid w:val="001C79F7"/>
    <w:rsid w:val="001C7AAB"/>
    <w:rsid w:val="002020BC"/>
    <w:rsid w:val="00216736"/>
    <w:rsid w:val="002258BA"/>
    <w:rsid w:val="00275FCC"/>
    <w:rsid w:val="00277061"/>
    <w:rsid w:val="00281537"/>
    <w:rsid w:val="00284F34"/>
    <w:rsid w:val="002B5F22"/>
    <w:rsid w:val="002B7B63"/>
    <w:rsid w:val="002C17D1"/>
    <w:rsid w:val="002E66AB"/>
    <w:rsid w:val="00313A00"/>
    <w:rsid w:val="00315EAD"/>
    <w:rsid w:val="00347DAD"/>
    <w:rsid w:val="0035001B"/>
    <w:rsid w:val="00356235"/>
    <w:rsid w:val="0037148C"/>
    <w:rsid w:val="00384135"/>
    <w:rsid w:val="00384B8E"/>
    <w:rsid w:val="003874B3"/>
    <w:rsid w:val="003A1F71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507188"/>
    <w:rsid w:val="00520AE8"/>
    <w:rsid w:val="005350E4"/>
    <w:rsid w:val="005433CF"/>
    <w:rsid w:val="00564434"/>
    <w:rsid w:val="005729DB"/>
    <w:rsid w:val="005762C7"/>
    <w:rsid w:val="005A2C0F"/>
    <w:rsid w:val="005B3227"/>
    <w:rsid w:val="005C0512"/>
    <w:rsid w:val="005D4B50"/>
    <w:rsid w:val="005E75D4"/>
    <w:rsid w:val="00614DA5"/>
    <w:rsid w:val="00617B7E"/>
    <w:rsid w:val="00620C7E"/>
    <w:rsid w:val="00640F30"/>
    <w:rsid w:val="0064653D"/>
    <w:rsid w:val="00667F39"/>
    <w:rsid w:val="0068130C"/>
    <w:rsid w:val="0069076E"/>
    <w:rsid w:val="00696607"/>
    <w:rsid w:val="00697453"/>
    <w:rsid w:val="006A6791"/>
    <w:rsid w:val="006B45A1"/>
    <w:rsid w:val="006D58C8"/>
    <w:rsid w:val="006D5CE8"/>
    <w:rsid w:val="00702775"/>
    <w:rsid w:val="00705B2A"/>
    <w:rsid w:val="00725456"/>
    <w:rsid w:val="00725961"/>
    <w:rsid w:val="00734ADF"/>
    <w:rsid w:val="00760EE7"/>
    <w:rsid w:val="00783A6E"/>
    <w:rsid w:val="007A1A40"/>
    <w:rsid w:val="007A53A1"/>
    <w:rsid w:val="007D4778"/>
    <w:rsid w:val="007D5819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847B3"/>
    <w:rsid w:val="008A005B"/>
    <w:rsid w:val="008D26EA"/>
    <w:rsid w:val="008F1A2B"/>
    <w:rsid w:val="008F749F"/>
    <w:rsid w:val="009110A9"/>
    <w:rsid w:val="009269EB"/>
    <w:rsid w:val="009303AE"/>
    <w:rsid w:val="0094332D"/>
    <w:rsid w:val="009508A2"/>
    <w:rsid w:val="009757B9"/>
    <w:rsid w:val="00983042"/>
    <w:rsid w:val="00986BC4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22A7"/>
    <w:rsid w:val="00A81412"/>
    <w:rsid w:val="00A8546A"/>
    <w:rsid w:val="00A9651E"/>
    <w:rsid w:val="00B027D3"/>
    <w:rsid w:val="00B05DAB"/>
    <w:rsid w:val="00B11CAA"/>
    <w:rsid w:val="00B36839"/>
    <w:rsid w:val="00B378A2"/>
    <w:rsid w:val="00B416F0"/>
    <w:rsid w:val="00B63599"/>
    <w:rsid w:val="00B9003B"/>
    <w:rsid w:val="00B9566F"/>
    <w:rsid w:val="00B971DE"/>
    <w:rsid w:val="00BA1043"/>
    <w:rsid w:val="00BA47CC"/>
    <w:rsid w:val="00BB0A87"/>
    <w:rsid w:val="00BB3887"/>
    <w:rsid w:val="00BC602D"/>
    <w:rsid w:val="00BD4A8E"/>
    <w:rsid w:val="00BD7ADC"/>
    <w:rsid w:val="00BE2D6B"/>
    <w:rsid w:val="00BF2B0A"/>
    <w:rsid w:val="00C00E03"/>
    <w:rsid w:val="00C06035"/>
    <w:rsid w:val="00C17161"/>
    <w:rsid w:val="00C27748"/>
    <w:rsid w:val="00C330A9"/>
    <w:rsid w:val="00C52D3D"/>
    <w:rsid w:val="00CC5E2D"/>
    <w:rsid w:val="00CF4207"/>
    <w:rsid w:val="00D33F6E"/>
    <w:rsid w:val="00D50C7B"/>
    <w:rsid w:val="00D62873"/>
    <w:rsid w:val="00D93BA0"/>
    <w:rsid w:val="00DB37C5"/>
    <w:rsid w:val="00DB3CC8"/>
    <w:rsid w:val="00DB41F3"/>
    <w:rsid w:val="00DC25CB"/>
    <w:rsid w:val="00DD109D"/>
    <w:rsid w:val="00DD3F48"/>
    <w:rsid w:val="00E05BC8"/>
    <w:rsid w:val="00E13A65"/>
    <w:rsid w:val="00E14983"/>
    <w:rsid w:val="00E21852"/>
    <w:rsid w:val="00E228E2"/>
    <w:rsid w:val="00E236A7"/>
    <w:rsid w:val="00E60A39"/>
    <w:rsid w:val="00E71323"/>
    <w:rsid w:val="00E8648A"/>
    <w:rsid w:val="00EA0E1A"/>
    <w:rsid w:val="00EC09DC"/>
    <w:rsid w:val="00EC2453"/>
    <w:rsid w:val="00EE587A"/>
    <w:rsid w:val="00EF062D"/>
    <w:rsid w:val="00EF5A91"/>
    <w:rsid w:val="00F0569D"/>
    <w:rsid w:val="00F11BB7"/>
    <w:rsid w:val="00F32838"/>
    <w:rsid w:val="00F33FD8"/>
    <w:rsid w:val="00F35105"/>
    <w:rsid w:val="00F54689"/>
    <w:rsid w:val="00F630C4"/>
    <w:rsid w:val="00F70A23"/>
    <w:rsid w:val="00F77D5F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F1D4F3-7EFF-47D4-A440-0255FBD8E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9F2D3-4A3F-4AC9-92C1-B575D467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256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24</cp:revision>
  <cp:lastPrinted>2024-06-24T05:29:00Z</cp:lastPrinted>
  <dcterms:created xsi:type="dcterms:W3CDTF">2020-07-05T01:48:00Z</dcterms:created>
  <dcterms:modified xsi:type="dcterms:W3CDTF">2025-03-02T23:59:00Z</dcterms:modified>
</cp:coreProperties>
</file>