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25" w:rsidRDefault="00F41825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ABC8" wp14:editId="18B1DA45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6086475" cy="828675"/>
                <wp:effectExtent l="0" t="0" r="2857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28675"/>
                        </a:xfrm>
                        <a:prstGeom prst="frame">
                          <a:avLst>
                            <a:gd name="adj1" fmla="val 36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A00" w:rsidRDefault="004E7FC0" w:rsidP="00692A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おかやまテクノロジー展</w:t>
                            </w:r>
                            <w:r w:rsidR="00A05232"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（ＯＴＥＸ）</w:t>
                            </w:r>
                            <w:r w:rsidR="00627C8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２０２</w:t>
                            </w:r>
                            <w:r w:rsidR="004918C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１</w:t>
                            </w:r>
                            <w:r w:rsidR="00DF325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設営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・装飾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等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に係る業務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委託業者　</w:t>
                            </w:r>
                          </w:p>
                          <w:p w:rsidR="004E7FC0" w:rsidRPr="004E7FC0" w:rsidRDefault="004E7FC0" w:rsidP="004E7FC0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公募説明</w:t>
                            </w:r>
                            <w:r w:rsidR="00DD52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資料送付申込書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ABC8" id="フレーム 5" o:spid="_x0000_s1026" style="position:absolute;left:0;text-align:left;margin-left:-5.7pt;margin-top:21.55pt;width:479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647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" adj="-11796480,,5400" path="m,l6086475,r,828675l,828675,,xm30470,30470r,767735l6056005,798205r,-767735l30470,30470xe" fillcolor="#5b9bd5 [3204]" strokecolor="#1f4d78 [1604]" strokeweight="1pt">
                <v:stroke joinstyle="miter"/>
                <v:formulas/>
                <v:path arrowok="t" o:connecttype="custom" o:connectlocs="0,0;6086475,0;6086475,828675;0,828675;0,0;30470,30470;30470,798205;6056005,798205;6056005,30470;30470,30470" o:connectangles="0,0,0,0,0,0,0,0,0,0" textboxrect="0,0,6086475,828675"/>
                <v:textbox>
                  <w:txbxContent>
                    <w:p w:rsidR="00692A00" w:rsidRDefault="004E7FC0" w:rsidP="00692A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おかやまテクノロジー展</w:t>
                      </w:r>
                      <w:r w:rsidR="00A05232"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（ＯＴＥＸ）</w:t>
                      </w:r>
                      <w:r w:rsidR="00627C8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２０２</w:t>
                      </w:r>
                      <w:r w:rsidR="004918C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１</w:t>
                      </w:r>
                      <w:r w:rsidR="00DF325D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　</w:t>
                      </w:r>
                      <w:r w:rsidR="00C9723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設営</w:t>
                      </w:r>
                      <w:r w:rsidR="00C97237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・装飾</w:t>
                      </w:r>
                      <w:r w:rsidR="00692A00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等</w:t>
                      </w:r>
                      <w:r w:rsidR="00692A0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に係る業務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委託業者　</w:t>
                      </w:r>
                    </w:p>
                    <w:p w:rsidR="004E7FC0" w:rsidRPr="004E7FC0" w:rsidRDefault="004E7FC0" w:rsidP="004E7FC0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公募説明</w:t>
                      </w:r>
                      <w:r w:rsidR="00DD52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資料送付申込書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0179A" w:rsidRDefault="00D86142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</w:t>
      </w:r>
      <w:r w:rsidR="004918C5"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627C83">
        <w:rPr>
          <w:rFonts w:ascii="HG丸ｺﾞｼｯｸM-PRO" w:eastAsia="HG丸ｺﾞｼｯｸM-PRO" w:hAnsi="HG丸ｺﾞｼｯｸM-PRO" w:hint="eastAsia"/>
          <w:szCs w:val="21"/>
        </w:rPr>
        <w:t>年</w:t>
      </w:r>
      <w:r w:rsidR="006206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月</w:t>
      </w:r>
      <w:r w:rsidR="00627C8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F41825" w:rsidRPr="00747CD4" w:rsidRDefault="00F41825" w:rsidP="00C0179A">
      <w:pPr>
        <w:rPr>
          <w:rFonts w:ascii="HG丸ｺﾞｼｯｸM-PRO" w:eastAsia="HG丸ｺﾞｼｯｸM-PRO" w:hAnsi="HG丸ｺﾞｼｯｸM-PRO"/>
          <w:szCs w:val="21"/>
        </w:rPr>
      </w:pPr>
    </w:p>
    <w:p w:rsidR="00DD5275" w:rsidRDefault="00B21DFA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おかやまテクノロジー展</w:t>
      </w:r>
      <w:r w:rsidR="00A05232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（ＯＴＥＸ）</w:t>
      </w:r>
      <w:r w:rsidR="00627C83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4918C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97237">
        <w:rPr>
          <w:rFonts w:ascii="HG丸ｺﾞｼｯｸM-PRO" w:eastAsia="HG丸ｺﾞｼｯｸM-PRO" w:hAnsi="HG丸ｺﾞｼｯｸM-PRO" w:hint="eastAsia"/>
          <w:sz w:val="24"/>
          <w:szCs w:val="24"/>
        </w:rPr>
        <w:t>設営・装飾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に係る業務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委託業者</w:t>
      </w:r>
    </w:p>
    <w:p w:rsidR="00F41825" w:rsidRPr="00DD5275" w:rsidRDefault="004E7FC0" w:rsidP="00DD52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公募説明</w:t>
      </w:r>
      <w:r w:rsidR="00DD5275">
        <w:rPr>
          <w:rFonts w:ascii="HG丸ｺﾞｼｯｸM-PRO" w:eastAsia="HG丸ｺﾞｼｯｸM-PRO" w:hAnsi="HG丸ｺﾞｼｯｸM-PRO" w:hint="eastAsia"/>
          <w:sz w:val="24"/>
          <w:szCs w:val="24"/>
        </w:rPr>
        <w:t>資料送付</w:t>
      </w:r>
      <w:bookmarkStart w:id="0" w:name="_GoBack"/>
      <w:bookmarkEnd w:id="0"/>
      <w:r w:rsidR="00DD5275">
        <w:rPr>
          <w:rFonts w:ascii="HG丸ｺﾞｼｯｸM-PRO" w:eastAsia="HG丸ｺﾞｼｯｸM-PRO" w:hAnsi="HG丸ｺﾞｼｯｸM-PRO" w:hint="eastAsia"/>
          <w:sz w:val="24"/>
          <w:szCs w:val="24"/>
        </w:rPr>
        <w:t>を下記</w:t>
      </w:r>
      <w:r w:rsidR="00B21DFA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:rsidR="002471FE" w:rsidRDefault="002471FE" w:rsidP="002471FE">
      <w:pPr>
        <w:rPr>
          <w:rFonts w:ascii="HG丸ｺﾞｼｯｸM-PRO" w:eastAsia="HG丸ｺﾞｼｯｸM-PRO" w:hAnsi="HG丸ｺﾞｼｯｸM-PRO"/>
          <w:szCs w:val="21"/>
        </w:rPr>
      </w:pPr>
    </w:p>
    <w:p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>[</w:t>
      </w:r>
      <w:r w:rsidR="00AA0BCB">
        <w:rPr>
          <w:rFonts w:ascii="HG丸ｺﾞｼｯｸM-PRO" w:eastAsia="HG丸ｺﾞｼｯｸM-PRO" w:hAnsi="HG丸ｺﾞｼｯｸM-PRO" w:hint="eastAsia"/>
          <w:szCs w:val="21"/>
        </w:rPr>
        <w:t>送付希望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>企業内容]</w:t>
      </w:r>
      <w:r w:rsidR="00F41825">
        <w:rPr>
          <w:rFonts w:ascii="HG丸ｺﾞｼｯｸM-PRO" w:eastAsia="HG丸ｺﾞｼｯｸM-PRO" w:hAnsi="HG丸ｺﾞｼｯｸM-PRO" w:hint="eastAsia"/>
          <w:szCs w:val="21"/>
        </w:rPr>
        <w:t xml:space="preserve">　※連絡がつく方の情報をご記入ください。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48"/>
        <w:gridCol w:w="1842"/>
        <w:gridCol w:w="2977"/>
      </w:tblGrid>
      <w:tr w:rsidR="00C0179A" w:rsidRPr="00B51E9E" w:rsidTr="00DD5275">
        <w:trPr>
          <w:trHeight w:val="794"/>
        </w:trPr>
        <w:tc>
          <w:tcPr>
            <w:tcW w:w="1809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F04B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0F04B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5D95" w:rsidRPr="00B51E9E" w:rsidTr="00DD5275">
        <w:trPr>
          <w:trHeight w:val="734"/>
        </w:trPr>
        <w:tc>
          <w:tcPr>
            <w:tcW w:w="1809" w:type="dxa"/>
            <w:vAlign w:val="center"/>
          </w:tcPr>
          <w:p w:rsidR="00D25D95" w:rsidRDefault="00D25D95" w:rsidP="009F4C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　在　地</w:t>
            </w:r>
          </w:p>
        </w:tc>
        <w:tc>
          <w:tcPr>
            <w:tcW w:w="7967" w:type="dxa"/>
            <w:gridSpan w:val="3"/>
          </w:tcPr>
          <w:p w:rsidR="00D25D95" w:rsidRPr="00B51E9E" w:rsidRDefault="00D25D95" w:rsidP="009F4C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F41825" w:rsidRPr="00B51E9E" w:rsidTr="00DD5275">
        <w:trPr>
          <w:trHeight w:val="734"/>
        </w:trPr>
        <w:tc>
          <w:tcPr>
            <w:tcW w:w="1809" w:type="dxa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属</w:t>
            </w:r>
          </w:p>
        </w:tc>
        <w:tc>
          <w:tcPr>
            <w:tcW w:w="3148" w:type="dxa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　　職</w:t>
            </w:r>
          </w:p>
        </w:tc>
        <w:tc>
          <w:tcPr>
            <w:tcW w:w="2977" w:type="dxa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1825" w:rsidRPr="00B51E9E" w:rsidTr="00DD5275">
        <w:trPr>
          <w:trHeight w:val="734"/>
        </w:trPr>
        <w:tc>
          <w:tcPr>
            <w:tcW w:w="1809" w:type="dxa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967" w:type="dxa"/>
            <w:gridSpan w:val="3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1825" w:rsidRPr="00B51E9E" w:rsidTr="00DD5275">
        <w:trPr>
          <w:trHeight w:val="728"/>
        </w:trPr>
        <w:tc>
          <w:tcPr>
            <w:tcW w:w="1809" w:type="dxa"/>
            <w:vAlign w:val="center"/>
          </w:tcPr>
          <w:p w:rsidR="00F41825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7967" w:type="dxa"/>
            <w:gridSpan w:val="3"/>
          </w:tcPr>
          <w:p w:rsidR="00F41825" w:rsidRDefault="00F41825" w:rsidP="00F4182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F41825" w:rsidRPr="00B51E9E" w:rsidTr="00DD5275">
        <w:trPr>
          <w:trHeight w:val="728"/>
        </w:trPr>
        <w:tc>
          <w:tcPr>
            <w:tcW w:w="1809" w:type="dxa"/>
            <w:vAlign w:val="center"/>
          </w:tcPr>
          <w:p w:rsidR="00F41825" w:rsidRPr="00B51E9E" w:rsidRDefault="00F41825" w:rsidP="00F418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967" w:type="dxa"/>
            <w:gridSpan w:val="3"/>
            <w:vAlign w:val="center"/>
          </w:tcPr>
          <w:p w:rsidR="00F41825" w:rsidRPr="00B51E9E" w:rsidRDefault="00F41825" w:rsidP="00F418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746AE" w:rsidRDefault="00E746AE" w:rsidP="00C0179A">
      <w:pPr>
        <w:rPr>
          <w:rFonts w:ascii="HG丸ｺﾞｼｯｸM-PRO" w:eastAsia="HG丸ｺﾞｼｯｸM-PRO" w:hAnsi="HG丸ｺﾞｼｯｸM-PRO"/>
          <w:szCs w:val="21"/>
        </w:rPr>
      </w:pPr>
    </w:p>
    <w:p w:rsidR="00D25D95" w:rsidRPr="00D25D95" w:rsidRDefault="00D25D95" w:rsidP="00D25D95">
      <w:pPr>
        <w:pStyle w:val="ad"/>
        <w:numPr>
          <w:ilvl w:val="0"/>
          <w:numId w:val="1"/>
        </w:numPr>
        <w:ind w:leftChars="0" w:left="284"/>
        <w:rPr>
          <w:rFonts w:ascii="HG丸ｺﾞｼｯｸM-PRO" w:eastAsia="HG丸ｺﾞｼｯｸM-PRO" w:hAnsi="HG丸ｺﾞｼｯｸM-PRO"/>
          <w:sz w:val="24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 w:val="24"/>
          <w:szCs w:val="21"/>
        </w:rPr>
        <w:t>お申込み先　◆</w:t>
      </w:r>
    </w:p>
    <w:p w:rsidR="00D25D95" w:rsidRPr="00D25D95" w:rsidRDefault="00747CD4" w:rsidP="00D25D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（公財）岡山県産業振興財団　ものづくり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支援部　取引支援課（担当：</w:t>
      </w:r>
      <w:r w:rsidR="004918C5">
        <w:rPr>
          <w:rFonts w:ascii="HG丸ｺﾞｼｯｸM-PRO" w:eastAsia="HG丸ｺﾞｼｯｸM-PRO" w:hAnsi="HG丸ｺﾞｼｯｸM-PRO" w:hint="eastAsia"/>
          <w:szCs w:val="21"/>
        </w:rPr>
        <w:t>池向、薬師寺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25D95" w:rsidRPr="00B738D4" w:rsidRDefault="00D25D95" w:rsidP="00D25D95">
      <w:pPr>
        <w:rPr>
          <w:rFonts w:ascii="HG丸ｺﾞｼｯｸM-PRO" w:eastAsia="HG丸ｺﾞｼｯｸM-PRO" w:hAnsi="HG丸ｺﾞｼｯｸM-PRO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Cs w:val="21"/>
        </w:rPr>
        <w:t xml:space="preserve">　TEL：086-286-9670　FAX：086-286-9671　E-mail：</w:t>
      </w:r>
      <w:r w:rsidR="004918C5">
        <w:rPr>
          <w:rFonts w:ascii="HG丸ｺﾞｼｯｸM-PRO" w:eastAsia="HG丸ｺﾞｼｯｸM-PRO" w:hAnsi="HG丸ｺﾞｼｯｸM-PRO" w:hint="eastAsia"/>
          <w:szCs w:val="21"/>
        </w:rPr>
        <w:t>otex-support</w:t>
      </w:r>
      <w:r w:rsidRPr="00D25D95">
        <w:rPr>
          <w:rFonts w:ascii="HG丸ｺﾞｼｯｸM-PRO" w:eastAsia="HG丸ｺﾞｼｯｸM-PRO" w:hAnsi="HG丸ｺﾞｼｯｸM-PRO" w:hint="eastAsia"/>
          <w:szCs w:val="21"/>
        </w:rPr>
        <w:t>@optic.or.jp</w:t>
      </w:r>
    </w:p>
    <w:sectPr w:rsidR="00D25D95" w:rsidRPr="00B738D4" w:rsidSect="00DE429A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D9" w:rsidRDefault="006B6BD9" w:rsidP="005C4AA3">
      <w:r>
        <w:separator/>
      </w:r>
    </w:p>
  </w:endnote>
  <w:endnote w:type="continuationSeparator" w:id="0">
    <w:p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D9" w:rsidRDefault="006B6BD9" w:rsidP="005C4AA3">
      <w:r>
        <w:separator/>
      </w:r>
    </w:p>
  </w:footnote>
  <w:footnote w:type="continuationSeparator" w:id="0">
    <w:p w:rsidR="006B6BD9" w:rsidRDefault="006B6BD9" w:rsidP="005C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256C"/>
    <w:multiLevelType w:val="hybridMultilevel"/>
    <w:tmpl w:val="6CB6E352"/>
    <w:lvl w:ilvl="0" w:tplc="DCA65280">
      <w:start w:val="5"/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3"/>
    <w:rsid w:val="000052CF"/>
    <w:rsid w:val="00013E68"/>
    <w:rsid w:val="000D3F3C"/>
    <w:rsid w:val="000F04BD"/>
    <w:rsid w:val="001665C6"/>
    <w:rsid w:val="00181D36"/>
    <w:rsid w:val="001F5AF3"/>
    <w:rsid w:val="0021269E"/>
    <w:rsid w:val="00220B93"/>
    <w:rsid w:val="002471FE"/>
    <w:rsid w:val="002A18AE"/>
    <w:rsid w:val="003A7DA9"/>
    <w:rsid w:val="0040575A"/>
    <w:rsid w:val="00421738"/>
    <w:rsid w:val="004918C5"/>
    <w:rsid w:val="004A3885"/>
    <w:rsid w:val="004E7FC0"/>
    <w:rsid w:val="00547C35"/>
    <w:rsid w:val="0055794E"/>
    <w:rsid w:val="00571334"/>
    <w:rsid w:val="00584D9B"/>
    <w:rsid w:val="005C4AA3"/>
    <w:rsid w:val="005D0C3B"/>
    <w:rsid w:val="006206C1"/>
    <w:rsid w:val="00627C83"/>
    <w:rsid w:val="00656C3E"/>
    <w:rsid w:val="00671EF0"/>
    <w:rsid w:val="00672D16"/>
    <w:rsid w:val="00673349"/>
    <w:rsid w:val="00692A00"/>
    <w:rsid w:val="006B6BD9"/>
    <w:rsid w:val="006B7CEE"/>
    <w:rsid w:val="00747CD4"/>
    <w:rsid w:val="007776DA"/>
    <w:rsid w:val="007E77DD"/>
    <w:rsid w:val="0091673C"/>
    <w:rsid w:val="009321C7"/>
    <w:rsid w:val="00971150"/>
    <w:rsid w:val="00976B7F"/>
    <w:rsid w:val="009A41F8"/>
    <w:rsid w:val="009B44A6"/>
    <w:rsid w:val="00A05232"/>
    <w:rsid w:val="00A363A4"/>
    <w:rsid w:val="00A94817"/>
    <w:rsid w:val="00AA0BCB"/>
    <w:rsid w:val="00AB3216"/>
    <w:rsid w:val="00AD4D49"/>
    <w:rsid w:val="00AF22E8"/>
    <w:rsid w:val="00B041EC"/>
    <w:rsid w:val="00B05A18"/>
    <w:rsid w:val="00B21DFA"/>
    <w:rsid w:val="00B51E9E"/>
    <w:rsid w:val="00B7173D"/>
    <w:rsid w:val="00BA2543"/>
    <w:rsid w:val="00BC18EE"/>
    <w:rsid w:val="00BF1F54"/>
    <w:rsid w:val="00C0179A"/>
    <w:rsid w:val="00C31AB1"/>
    <w:rsid w:val="00C445C9"/>
    <w:rsid w:val="00C47C10"/>
    <w:rsid w:val="00C66642"/>
    <w:rsid w:val="00C7206C"/>
    <w:rsid w:val="00C86C7A"/>
    <w:rsid w:val="00C962A3"/>
    <w:rsid w:val="00C97237"/>
    <w:rsid w:val="00D25D95"/>
    <w:rsid w:val="00D86142"/>
    <w:rsid w:val="00DC7DCC"/>
    <w:rsid w:val="00DD5275"/>
    <w:rsid w:val="00DE429A"/>
    <w:rsid w:val="00DF325D"/>
    <w:rsid w:val="00E259DE"/>
    <w:rsid w:val="00E746AE"/>
    <w:rsid w:val="00E90B02"/>
    <w:rsid w:val="00F124FA"/>
    <w:rsid w:val="00F41825"/>
    <w:rsid w:val="00F75DE4"/>
    <w:rsid w:val="00F818E9"/>
    <w:rsid w:val="00F907DD"/>
    <w:rsid w:val="00FC2BE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74E9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7FC0"/>
    <w:rPr>
      <w:b/>
      <w:bCs/>
    </w:rPr>
  </w:style>
  <w:style w:type="paragraph" w:styleId="ad">
    <w:name w:val="List Paragraph"/>
    <w:basedOn w:val="a"/>
    <w:uiPriority w:val="34"/>
    <w:qFormat/>
    <w:rsid w:val="00D25D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ikemukai</cp:lastModifiedBy>
  <cp:revision>7</cp:revision>
  <cp:lastPrinted>2020-04-14T07:44:00Z</cp:lastPrinted>
  <dcterms:created xsi:type="dcterms:W3CDTF">2020-04-01T02:31:00Z</dcterms:created>
  <dcterms:modified xsi:type="dcterms:W3CDTF">2020-04-14T07:44:00Z</dcterms:modified>
</cp:coreProperties>
</file>