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1565" w14:textId="414958C6" w:rsidR="00A57776" w:rsidRPr="00015F77" w:rsidRDefault="00A57776" w:rsidP="00A57776">
      <w:pPr>
        <w:jc w:val="right"/>
        <w:rPr>
          <w:rFonts w:asciiTheme="minorEastAsia" w:hAnsiTheme="minorEastAsia"/>
          <w:color w:val="000000"/>
          <w:szCs w:val="21"/>
        </w:rPr>
      </w:pPr>
      <w:r w:rsidRPr="00015F77">
        <w:rPr>
          <w:rFonts w:asciiTheme="minorEastAsia" w:hAnsiTheme="minorEastAsia" w:hint="eastAsia"/>
          <w:color w:val="000000"/>
          <w:szCs w:val="21"/>
        </w:rPr>
        <w:t>岡山県地域産業活性化基金事業</w:t>
      </w:r>
    </w:p>
    <w:p w14:paraId="3DF19A3C" w14:textId="6CBD1F4C" w:rsidR="00B512B3" w:rsidRDefault="00E74E57" w:rsidP="007261C0">
      <w:pPr>
        <w:pStyle w:val="ab"/>
        <w:spacing w:after="240"/>
        <w:jc w:val="both"/>
        <w:rPr>
          <w:szCs w:val="22"/>
        </w:rPr>
      </w:pPr>
      <w:r>
        <w:rPr>
          <w:rFonts w:asciiTheme="minorEastAsia" w:hAnsiTheme="minorEastAsia"/>
          <w:noProof/>
        </w:rPr>
        <w:pict w14:anchorId="7F2C775A">
          <v:rect id="_x0000_s1030" style="position:absolute;left:0;text-align:left;margin-left:.45pt;margin-top:19.65pt;width:442.5pt;height:42pt;z-index:251663360" fillcolor="white [3201]" strokecolor="#70ad47 [3209]" strokeweight="2.5pt">
            <v:shadow color="#868686"/>
            <v:textbox inset="5.85pt,.7pt,5.85pt,.7pt">
              <w:txbxContent>
                <w:p w14:paraId="339636E9" w14:textId="31DB1372" w:rsidR="00015F77" w:rsidRPr="00015F77" w:rsidRDefault="00015F77" w:rsidP="00015F77">
                  <w:pPr>
                    <w:jc w:val="center"/>
                    <w:rPr>
                      <w:rFonts w:ascii="HGS明朝B" w:eastAsia="HGS明朝B" w:hAnsi="HG創英角ｺﾞｼｯｸUB"/>
                      <w:b/>
                      <w:bCs/>
                      <w:color w:val="FF0000"/>
                      <w:sz w:val="26"/>
                      <w:szCs w:val="26"/>
                    </w:rPr>
                  </w:pPr>
                  <w:r w:rsidRPr="00015F77">
                    <w:rPr>
                      <w:rFonts w:ascii="HGS明朝B" w:eastAsia="HGS明朝B" w:hAnsi="HG創英角ｺﾞｼｯｸUB" w:hint="eastAsia"/>
                      <w:b/>
                      <w:bCs/>
                      <w:color w:val="000000" w:themeColor="text1"/>
                      <w:sz w:val="26"/>
                      <w:szCs w:val="26"/>
                    </w:rPr>
                    <w:t xml:space="preserve">令和２年度岡山県精密生産技術研究会　</w:t>
                  </w:r>
                  <w:r w:rsidRPr="00015F77">
                    <w:rPr>
                      <w:rFonts w:ascii="HGS明朝B" w:eastAsia="HGS明朝B" w:hAnsi="HG創英角ｺﾞｼｯｸUB" w:hint="eastAsia"/>
                      <w:b/>
                      <w:bCs/>
                      <w:color w:val="FF0000"/>
                      <w:sz w:val="26"/>
                      <w:szCs w:val="26"/>
                    </w:rPr>
                    <w:t>企業・技術紹介（オンライン）</w:t>
                  </w:r>
                </w:p>
                <w:p w14:paraId="292588F0" w14:textId="5D373D15" w:rsidR="00015F77" w:rsidRPr="00015F77" w:rsidRDefault="00015F77" w:rsidP="00015F77">
                  <w:pPr>
                    <w:jc w:val="center"/>
                    <w:rPr>
                      <w:rFonts w:ascii="HGS明朝B" w:eastAsia="HGS明朝B" w:hAnsi="HG創英角ｺﾞｼｯｸUB"/>
                      <w:b/>
                      <w:bCs/>
                      <w:color w:val="000000" w:themeColor="text1"/>
                      <w:sz w:val="24"/>
                      <w:szCs w:val="24"/>
                    </w:rPr>
                  </w:pPr>
                  <w:r w:rsidRPr="00015F77">
                    <w:rPr>
                      <w:rFonts w:ascii="HGS明朝B" w:eastAsia="HGS明朝B" w:hAnsi="HG創英角ｺﾞｼｯｸUB" w:hint="eastAsia"/>
                      <w:b/>
                      <w:bCs/>
                      <w:color w:val="0D0D0D" w:themeColor="text1" w:themeTint="F2"/>
                      <w:sz w:val="24"/>
                      <w:szCs w:val="24"/>
                    </w:rPr>
                    <w:t>（</w:t>
                  </w:r>
                  <w:r w:rsidRPr="00015F77">
                    <w:rPr>
                      <w:rFonts w:ascii="HGS明朝B" w:eastAsia="HGS明朝B" w:hAnsi="HG創英角ｺﾞｼｯｸUB" w:hint="eastAsia"/>
                      <w:b/>
                      <w:bCs/>
                      <w:color w:val="000000" w:themeColor="text1"/>
                      <w:sz w:val="24"/>
                      <w:szCs w:val="24"/>
                    </w:rPr>
                    <w:t>㈱日立製作所 横浜研究所、三菱マテリアル㈱ 中部テクニカルセンター）</w:t>
                  </w:r>
                </w:p>
              </w:txbxContent>
            </v:textbox>
          </v:rect>
        </w:pict>
      </w:r>
    </w:p>
    <w:p w14:paraId="78B6C1C4" w14:textId="77777777" w:rsidR="007261C0" w:rsidRPr="007261C0" w:rsidRDefault="007261C0" w:rsidP="007261C0"/>
    <w:p w14:paraId="16347178" w14:textId="77777777" w:rsidR="00033793" w:rsidRDefault="00033793" w:rsidP="00617473">
      <w:pPr>
        <w:ind w:firstLineChars="100" w:firstLine="210"/>
        <w:rPr>
          <w:rFonts w:ascii="ＭＳ 明朝" w:eastAsia="ＭＳ 明朝" w:hAnsi="ＭＳ 明朝"/>
        </w:rPr>
      </w:pPr>
    </w:p>
    <w:p w14:paraId="4CDC3CEA" w14:textId="77777777" w:rsidR="00015F77" w:rsidRDefault="00015F77" w:rsidP="004C5F35">
      <w:pPr>
        <w:ind w:firstLineChars="100" w:firstLine="210"/>
        <w:rPr>
          <w:rFonts w:asciiTheme="minorEastAsia" w:hAnsiTheme="minorEastAsia"/>
        </w:rPr>
      </w:pPr>
    </w:p>
    <w:p w14:paraId="08C0497D" w14:textId="0166E01D" w:rsidR="004C5F35" w:rsidRPr="0036466F" w:rsidRDefault="00617473" w:rsidP="004C5F35">
      <w:pPr>
        <w:ind w:firstLineChars="100" w:firstLine="210"/>
        <w:rPr>
          <w:rFonts w:asciiTheme="minorEastAsia" w:hAnsiTheme="minorEastAsia"/>
        </w:rPr>
      </w:pPr>
      <w:r w:rsidRPr="0036466F">
        <w:rPr>
          <w:rFonts w:asciiTheme="minorEastAsia" w:hAnsiTheme="minorEastAsia" w:hint="eastAsia"/>
        </w:rPr>
        <w:t>このたび岡山県精密生産技術研究会・公益財団法人岡山県産業振興財団では、先進技術の視察による県内企業等の精密生産技術の高度化や生産技術のレベルアップなどを図ることを目的として、下記のとおり「</w:t>
      </w:r>
      <w:r w:rsidR="00015F77" w:rsidRPr="00015F77">
        <w:rPr>
          <w:rFonts w:asciiTheme="minorEastAsia" w:hAnsiTheme="minorEastAsia" w:hint="eastAsia"/>
          <w:color w:val="FF0000"/>
        </w:rPr>
        <w:t>企業・技術紹介（オンライン）</w:t>
      </w:r>
      <w:r w:rsidRPr="0036466F">
        <w:rPr>
          <w:rFonts w:asciiTheme="minorEastAsia" w:hAnsiTheme="minorEastAsia" w:hint="eastAsia"/>
        </w:rPr>
        <w:t>」を開催いたします。</w:t>
      </w:r>
    </w:p>
    <w:p w14:paraId="74F1C668" w14:textId="4206C2C1" w:rsidR="00617473" w:rsidRPr="0036466F" w:rsidRDefault="004C5F35" w:rsidP="004C5F35">
      <w:pPr>
        <w:spacing w:after="240"/>
        <w:ind w:firstLineChars="100" w:firstLine="210"/>
        <w:rPr>
          <w:rFonts w:asciiTheme="minorEastAsia" w:hAnsiTheme="minorEastAsia"/>
        </w:rPr>
      </w:pPr>
      <w:r w:rsidRPr="0036466F">
        <w:rPr>
          <w:rFonts w:asciiTheme="minorEastAsia" w:hAnsiTheme="minorEastAsia" w:hint="eastAsia"/>
        </w:rPr>
        <w:t>岡山県精密生産技術研究会の</w:t>
      </w:r>
      <w:r w:rsidR="00617473" w:rsidRPr="0036466F">
        <w:rPr>
          <w:rFonts w:asciiTheme="minorEastAsia" w:hAnsiTheme="minorEastAsia" w:hint="eastAsia"/>
        </w:rPr>
        <w:t>会員以外の方もご参加いただけますので、</w:t>
      </w:r>
      <w:r w:rsidRPr="0036466F">
        <w:rPr>
          <w:rFonts w:asciiTheme="minorEastAsia" w:hAnsiTheme="minorEastAsia" w:hint="eastAsia"/>
        </w:rPr>
        <w:t>ぜひ</w:t>
      </w:r>
      <w:r w:rsidR="00617473" w:rsidRPr="0036466F">
        <w:rPr>
          <w:rFonts w:asciiTheme="minorEastAsia" w:hAnsiTheme="minorEastAsia" w:hint="eastAsia"/>
        </w:rPr>
        <w:t>ご参加ください。</w:t>
      </w:r>
    </w:p>
    <w:p w14:paraId="7A557E5C" w14:textId="77777777" w:rsidR="007261C0" w:rsidRPr="0036466F" w:rsidRDefault="00617473" w:rsidP="004C5F35">
      <w:pPr>
        <w:spacing w:after="240"/>
        <w:jc w:val="center"/>
        <w:rPr>
          <w:rFonts w:asciiTheme="minorEastAsia" w:hAnsiTheme="minorEastAsia"/>
          <w:szCs w:val="21"/>
        </w:rPr>
      </w:pPr>
      <w:r w:rsidRPr="0036466F">
        <w:rPr>
          <w:rFonts w:asciiTheme="minorEastAsia" w:hAnsiTheme="minorEastAsia" w:hint="eastAsia"/>
          <w:szCs w:val="21"/>
        </w:rPr>
        <w:t>記</w:t>
      </w:r>
    </w:p>
    <w:p w14:paraId="3CDD95EB" w14:textId="1C69F60F" w:rsidR="008A5233" w:rsidRPr="0036466F" w:rsidRDefault="00574C4B" w:rsidP="004C5F35">
      <w:pPr>
        <w:rPr>
          <w:rFonts w:asciiTheme="minorEastAsia" w:hAnsiTheme="minorEastAsia"/>
          <w:szCs w:val="21"/>
        </w:rPr>
      </w:pPr>
      <w:r w:rsidRPr="0036466F">
        <w:rPr>
          <w:rFonts w:asciiTheme="minorEastAsia" w:hAnsiTheme="minorEastAsia" w:hint="eastAsia"/>
          <w:szCs w:val="21"/>
        </w:rPr>
        <w:t>◆</w:t>
      </w:r>
      <w:r w:rsidR="00571D3F" w:rsidRPr="0036466F">
        <w:rPr>
          <w:rFonts w:asciiTheme="minorEastAsia" w:hAnsiTheme="minorEastAsia" w:hint="eastAsia"/>
          <w:szCs w:val="21"/>
        </w:rPr>
        <w:t xml:space="preserve"> 日</w:t>
      </w:r>
      <w:r w:rsidR="008F5560" w:rsidRPr="0036466F">
        <w:rPr>
          <w:rFonts w:asciiTheme="minorEastAsia" w:hAnsiTheme="minorEastAsia" w:hint="eastAsia"/>
          <w:szCs w:val="21"/>
        </w:rPr>
        <w:t xml:space="preserve">　</w:t>
      </w:r>
      <w:r w:rsidR="004C5F35" w:rsidRPr="0036466F">
        <w:rPr>
          <w:rFonts w:asciiTheme="minorEastAsia" w:hAnsiTheme="minorEastAsia" w:hint="eastAsia"/>
          <w:szCs w:val="21"/>
        </w:rPr>
        <w:t xml:space="preserve">　　</w:t>
      </w:r>
      <w:r w:rsidR="00571D3F" w:rsidRPr="0036466F">
        <w:rPr>
          <w:rFonts w:asciiTheme="minorEastAsia" w:hAnsiTheme="minorEastAsia" w:hint="eastAsia"/>
          <w:szCs w:val="21"/>
        </w:rPr>
        <w:t>時</w:t>
      </w:r>
      <w:r w:rsidR="0036466F">
        <w:rPr>
          <w:rFonts w:asciiTheme="minorEastAsia" w:hAnsiTheme="minorEastAsia" w:hint="eastAsia"/>
          <w:szCs w:val="21"/>
        </w:rPr>
        <w:t xml:space="preserve">　　</w:t>
      </w:r>
      <w:r w:rsidR="00A734E7" w:rsidRPr="0036466F">
        <w:rPr>
          <w:rFonts w:asciiTheme="minorEastAsia" w:hAnsiTheme="minorEastAsia" w:hint="eastAsia"/>
          <w:szCs w:val="21"/>
        </w:rPr>
        <w:t>令和</w:t>
      </w:r>
      <w:r w:rsidR="004C5F35" w:rsidRPr="0036466F">
        <w:rPr>
          <w:rFonts w:asciiTheme="minorEastAsia" w:hAnsiTheme="minorEastAsia" w:hint="eastAsia"/>
          <w:szCs w:val="21"/>
        </w:rPr>
        <w:t>２</w:t>
      </w:r>
      <w:r w:rsidR="00A734E7" w:rsidRPr="0036466F">
        <w:rPr>
          <w:rFonts w:asciiTheme="minorEastAsia" w:hAnsiTheme="minorEastAsia" w:hint="eastAsia"/>
          <w:szCs w:val="21"/>
        </w:rPr>
        <w:t>年</w:t>
      </w:r>
      <w:r w:rsidR="00051B9B" w:rsidRPr="0036466F">
        <w:rPr>
          <w:rFonts w:asciiTheme="minorEastAsia" w:hAnsiTheme="minorEastAsia" w:hint="eastAsia"/>
          <w:szCs w:val="21"/>
        </w:rPr>
        <w:t>１</w:t>
      </w:r>
      <w:r w:rsidR="004C5F35" w:rsidRPr="0036466F">
        <w:rPr>
          <w:rFonts w:asciiTheme="minorEastAsia" w:hAnsiTheme="minorEastAsia" w:hint="eastAsia"/>
          <w:szCs w:val="21"/>
        </w:rPr>
        <w:t>１</w:t>
      </w:r>
      <w:r w:rsidR="00A734E7" w:rsidRPr="0036466F">
        <w:rPr>
          <w:rFonts w:asciiTheme="minorEastAsia" w:hAnsiTheme="minorEastAsia" w:hint="eastAsia"/>
          <w:szCs w:val="21"/>
        </w:rPr>
        <w:t>月</w:t>
      </w:r>
      <w:r w:rsidR="004C5F35" w:rsidRPr="0036466F">
        <w:rPr>
          <w:rFonts w:asciiTheme="minorEastAsia" w:hAnsiTheme="minorEastAsia" w:hint="eastAsia"/>
          <w:szCs w:val="21"/>
        </w:rPr>
        <w:t>６</w:t>
      </w:r>
      <w:r w:rsidR="00A734E7" w:rsidRPr="0036466F">
        <w:rPr>
          <w:rFonts w:asciiTheme="minorEastAsia" w:hAnsiTheme="minorEastAsia" w:hint="eastAsia"/>
          <w:szCs w:val="21"/>
        </w:rPr>
        <w:t>日</w:t>
      </w:r>
      <w:r w:rsidR="008A5233" w:rsidRPr="0036466F">
        <w:rPr>
          <w:rFonts w:asciiTheme="minorEastAsia" w:hAnsiTheme="minorEastAsia" w:hint="eastAsia"/>
          <w:szCs w:val="21"/>
        </w:rPr>
        <w:t>（</w:t>
      </w:r>
      <w:r w:rsidR="004C5F35" w:rsidRPr="0036466F">
        <w:rPr>
          <w:rFonts w:asciiTheme="minorEastAsia" w:hAnsiTheme="minorEastAsia" w:hint="eastAsia"/>
          <w:szCs w:val="21"/>
        </w:rPr>
        <w:t>金</w:t>
      </w:r>
      <w:r w:rsidR="008A5233" w:rsidRPr="0036466F">
        <w:rPr>
          <w:rFonts w:asciiTheme="minorEastAsia" w:hAnsiTheme="minorEastAsia" w:hint="eastAsia"/>
          <w:szCs w:val="21"/>
        </w:rPr>
        <w:t>）</w:t>
      </w:r>
      <w:r w:rsidR="004C5F35" w:rsidRPr="0036466F">
        <w:rPr>
          <w:rFonts w:asciiTheme="minorEastAsia" w:hAnsiTheme="minorEastAsia" w:hint="eastAsia"/>
          <w:szCs w:val="21"/>
        </w:rPr>
        <w:t>１３</w:t>
      </w:r>
      <w:r w:rsidR="008A5233" w:rsidRPr="0036466F">
        <w:rPr>
          <w:rFonts w:asciiTheme="minorEastAsia" w:hAnsiTheme="minorEastAsia" w:hint="eastAsia"/>
          <w:szCs w:val="21"/>
        </w:rPr>
        <w:t>：</w:t>
      </w:r>
      <w:r w:rsidR="004C5F35" w:rsidRPr="0036466F">
        <w:rPr>
          <w:rFonts w:asciiTheme="minorEastAsia" w:hAnsiTheme="minorEastAsia" w:hint="eastAsia"/>
          <w:szCs w:val="21"/>
        </w:rPr>
        <w:t>３０</w:t>
      </w:r>
      <w:r w:rsidR="008A5233" w:rsidRPr="0036466F">
        <w:rPr>
          <w:rFonts w:asciiTheme="minorEastAsia" w:hAnsiTheme="minorEastAsia" w:hint="eastAsia"/>
          <w:szCs w:val="21"/>
        </w:rPr>
        <w:t>～１</w:t>
      </w:r>
      <w:r w:rsidR="004C5F35" w:rsidRPr="0036466F">
        <w:rPr>
          <w:rFonts w:asciiTheme="minorEastAsia" w:hAnsiTheme="minorEastAsia" w:hint="eastAsia"/>
          <w:szCs w:val="21"/>
        </w:rPr>
        <w:t>６</w:t>
      </w:r>
      <w:r w:rsidR="00E21614" w:rsidRPr="0036466F">
        <w:rPr>
          <w:rFonts w:asciiTheme="minorEastAsia" w:hAnsiTheme="minorEastAsia" w:hint="eastAsia"/>
          <w:szCs w:val="21"/>
        </w:rPr>
        <w:t>：</w:t>
      </w:r>
      <w:r w:rsidR="00E86F53" w:rsidRPr="0036466F">
        <w:rPr>
          <w:rFonts w:asciiTheme="minorEastAsia" w:hAnsiTheme="minorEastAsia" w:hint="eastAsia"/>
          <w:szCs w:val="21"/>
        </w:rPr>
        <w:t>０</w:t>
      </w:r>
      <w:r w:rsidR="00491B1B" w:rsidRPr="0036466F">
        <w:rPr>
          <w:rFonts w:asciiTheme="minorEastAsia" w:hAnsiTheme="minorEastAsia" w:hint="eastAsia"/>
          <w:szCs w:val="21"/>
        </w:rPr>
        <w:t>０</w:t>
      </w:r>
      <w:r w:rsidR="00793DA7" w:rsidRPr="0036466F">
        <w:rPr>
          <w:rFonts w:asciiTheme="minorEastAsia" w:hAnsiTheme="minorEastAsia" w:hint="eastAsia"/>
          <w:szCs w:val="21"/>
        </w:rPr>
        <w:t xml:space="preserve">　　</w:t>
      </w:r>
    </w:p>
    <w:p w14:paraId="09F538D9" w14:textId="28116216" w:rsidR="004C5F35" w:rsidRPr="0036466F" w:rsidRDefault="00574C4B" w:rsidP="004C5F35">
      <w:pPr>
        <w:rPr>
          <w:rFonts w:asciiTheme="minorEastAsia" w:hAnsiTheme="minorEastAsia"/>
          <w:szCs w:val="21"/>
        </w:rPr>
      </w:pPr>
      <w:r w:rsidRPr="0036466F">
        <w:rPr>
          <w:rFonts w:asciiTheme="minorEastAsia" w:hAnsiTheme="minorEastAsia" w:hint="eastAsia"/>
          <w:szCs w:val="21"/>
        </w:rPr>
        <w:t xml:space="preserve">◆ </w:t>
      </w:r>
      <w:r w:rsidR="00571D3F" w:rsidRPr="0036466F">
        <w:rPr>
          <w:rFonts w:asciiTheme="minorEastAsia" w:hAnsiTheme="minorEastAsia" w:hint="eastAsia"/>
          <w:szCs w:val="21"/>
        </w:rPr>
        <w:t>見</w:t>
      </w:r>
      <w:r w:rsidR="004C5F35" w:rsidRPr="0036466F">
        <w:rPr>
          <w:rFonts w:asciiTheme="minorEastAsia" w:hAnsiTheme="minorEastAsia" w:hint="eastAsia"/>
          <w:szCs w:val="21"/>
        </w:rPr>
        <w:t xml:space="preserve">　</w:t>
      </w:r>
      <w:r w:rsidR="00571D3F" w:rsidRPr="0036466F">
        <w:rPr>
          <w:rFonts w:asciiTheme="minorEastAsia" w:hAnsiTheme="minorEastAsia" w:hint="eastAsia"/>
          <w:szCs w:val="21"/>
        </w:rPr>
        <w:t>学</w:t>
      </w:r>
      <w:r w:rsidR="004C5F35" w:rsidRPr="0036466F">
        <w:rPr>
          <w:rFonts w:asciiTheme="minorEastAsia" w:hAnsiTheme="minorEastAsia" w:hint="eastAsia"/>
          <w:szCs w:val="21"/>
        </w:rPr>
        <w:t xml:space="preserve">　</w:t>
      </w:r>
      <w:r w:rsidR="00571D3F" w:rsidRPr="0036466F">
        <w:rPr>
          <w:rFonts w:asciiTheme="minorEastAsia" w:hAnsiTheme="minorEastAsia" w:hint="eastAsia"/>
          <w:szCs w:val="21"/>
        </w:rPr>
        <w:t>先</w:t>
      </w:r>
      <w:r w:rsidR="0036466F">
        <w:rPr>
          <w:rFonts w:asciiTheme="minorEastAsia" w:hAnsiTheme="minorEastAsia" w:hint="eastAsia"/>
          <w:szCs w:val="21"/>
        </w:rPr>
        <w:t xml:space="preserve">　　</w:t>
      </w:r>
      <w:r w:rsidR="004C5F35" w:rsidRPr="0036466F">
        <w:rPr>
          <w:rFonts w:asciiTheme="minorEastAsia" w:hAnsiTheme="minorEastAsia" w:hint="eastAsia"/>
          <w:szCs w:val="21"/>
        </w:rPr>
        <w:t>① 株式会社日立製作所　横浜研究所</w:t>
      </w:r>
    </w:p>
    <w:p w14:paraId="2A511030" w14:textId="4D601DBC" w:rsidR="004440C1" w:rsidRDefault="004C5F35" w:rsidP="0036466F">
      <w:pPr>
        <w:ind w:firstLineChars="850" w:firstLine="1785"/>
        <w:rPr>
          <w:rFonts w:asciiTheme="minorEastAsia" w:hAnsiTheme="minorEastAsia"/>
          <w:szCs w:val="21"/>
        </w:rPr>
      </w:pPr>
      <w:r w:rsidRPr="0036466F">
        <w:rPr>
          <w:rFonts w:asciiTheme="minorEastAsia" w:hAnsiTheme="minorEastAsia" w:hint="eastAsia"/>
          <w:szCs w:val="21"/>
        </w:rPr>
        <w:t>② 三菱マテリアル株式会社　中部テクニカルセンター</w:t>
      </w:r>
    </w:p>
    <w:p w14:paraId="7B6184DE" w14:textId="6A390015" w:rsidR="00E54B65" w:rsidRPr="0036466F" w:rsidRDefault="00E54B65" w:rsidP="00E54B65">
      <w:pPr>
        <w:rPr>
          <w:rFonts w:asciiTheme="minorEastAsia" w:hAnsiTheme="minorEastAsia"/>
          <w:szCs w:val="21"/>
        </w:rPr>
      </w:pPr>
      <w:r>
        <w:rPr>
          <w:rFonts w:asciiTheme="minorEastAsia" w:hAnsiTheme="minorEastAsia" w:hint="eastAsia"/>
          <w:szCs w:val="21"/>
        </w:rPr>
        <w:t xml:space="preserve">◆ </w:t>
      </w:r>
      <w:r w:rsidRPr="00E54B65">
        <w:rPr>
          <w:rFonts w:asciiTheme="minorEastAsia" w:hAnsiTheme="minorEastAsia" w:hint="eastAsia"/>
          <w:spacing w:val="35"/>
          <w:kern w:val="0"/>
          <w:szCs w:val="21"/>
          <w:fitText w:val="1050" w:id="-1974822912"/>
        </w:rPr>
        <w:t>開催方</w:t>
      </w:r>
      <w:r w:rsidRPr="00E54B65">
        <w:rPr>
          <w:rFonts w:asciiTheme="minorEastAsia" w:hAnsiTheme="minorEastAsia" w:hint="eastAsia"/>
          <w:kern w:val="0"/>
          <w:szCs w:val="21"/>
          <w:fitText w:val="1050" w:id="-1974822912"/>
        </w:rPr>
        <w:t>法</w:t>
      </w:r>
      <w:r w:rsidRPr="00E54B65">
        <w:rPr>
          <w:rFonts w:asciiTheme="minorEastAsia" w:hAnsiTheme="minorEastAsia" w:hint="eastAsia"/>
          <w:szCs w:val="21"/>
        </w:rPr>
        <w:t xml:space="preserve">　</w:t>
      </w:r>
      <w:r>
        <w:rPr>
          <w:rFonts w:asciiTheme="minorEastAsia" w:hAnsiTheme="minorEastAsia" w:hint="eastAsia"/>
          <w:szCs w:val="21"/>
        </w:rPr>
        <w:t xml:space="preserve">　</w:t>
      </w:r>
      <w:r w:rsidRPr="00E54B65">
        <w:rPr>
          <w:rFonts w:asciiTheme="minorEastAsia" w:hAnsiTheme="minorEastAsia" w:hint="eastAsia"/>
          <w:b/>
          <w:bCs/>
          <w:color w:val="FF0000"/>
          <w:szCs w:val="21"/>
        </w:rPr>
        <w:t>ＷＥＢ（ＺＯＯＭ）</w:t>
      </w:r>
      <w:r w:rsidRPr="00E54B65">
        <w:rPr>
          <w:rFonts w:asciiTheme="minorEastAsia" w:hAnsiTheme="minorEastAsia" w:hint="eastAsia"/>
          <w:szCs w:val="21"/>
        </w:rPr>
        <w:t>による</w:t>
      </w:r>
      <w:r w:rsidR="00015F77">
        <w:rPr>
          <w:rFonts w:asciiTheme="minorEastAsia" w:hAnsiTheme="minorEastAsia" w:hint="eastAsia"/>
          <w:szCs w:val="21"/>
        </w:rPr>
        <w:t>企業・技術紹介</w:t>
      </w:r>
      <w:r w:rsidRPr="00E54B65">
        <w:rPr>
          <w:rFonts w:asciiTheme="minorEastAsia" w:hAnsiTheme="minorEastAsia" w:hint="eastAsia"/>
          <w:szCs w:val="21"/>
        </w:rPr>
        <w:t xml:space="preserve"> 　</w:t>
      </w:r>
    </w:p>
    <w:p w14:paraId="02E6C4A7" w14:textId="3DECA828" w:rsidR="00574C4B" w:rsidRPr="0036466F" w:rsidRDefault="00571D3F" w:rsidP="004C5F35">
      <w:pPr>
        <w:rPr>
          <w:rFonts w:asciiTheme="minorEastAsia" w:hAnsiTheme="minorEastAsia"/>
          <w:szCs w:val="21"/>
        </w:rPr>
      </w:pPr>
      <w:r w:rsidRPr="0036466F">
        <w:rPr>
          <w:rFonts w:asciiTheme="minorEastAsia" w:hAnsiTheme="minorEastAsia" w:hint="eastAsia"/>
          <w:szCs w:val="21"/>
        </w:rPr>
        <w:t xml:space="preserve">◆ </w:t>
      </w:r>
      <w:r w:rsidR="004C5F35" w:rsidRPr="0036466F">
        <w:rPr>
          <w:rFonts w:asciiTheme="minorEastAsia" w:hAnsiTheme="minorEastAsia" w:hint="eastAsia"/>
          <w:szCs w:val="21"/>
        </w:rPr>
        <w:t>プログラム</w:t>
      </w:r>
      <w:r w:rsidR="0036466F">
        <w:rPr>
          <w:rFonts w:asciiTheme="minorEastAsia" w:hAnsiTheme="minorEastAsia" w:hint="eastAsia"/>
          <w:szCs w:val="21"/>
        </w:rPr>
        <w:t xml:space="preserve">　　</w:t>
      </w:r>
      <w:r w:rsidR="00574C4B" w:rsidRPr="0036466F">
        <w:rPr>
          <w:rFonts w:asciiTheme="minorEastAsia" w:hAnsiTheme="minorEastAsia" w:hint="eastAsia"/>
          <w:szCs w:val="21"/>
        </w:rPr>
        <w:t xml:space="preserve">　</w:t>
      </w:r>
      <w:r w:rsidR="00AA0A81" w:rsidRPr="0036466F">
        <w:rPr>
          <w:rFonts w:asciiTheme="minorEastAsia" w:hAnsiTheme="minorEastAsia" w:hint="eastAsia"/>
          <w:szCs w:val="21"/>
        </w:rPr>
        <w:t xml:space="preserve">　</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229"/>
      </w:tblGrid>
      <w:tr w:rsidR="0026374A" w:rsidRPr="0026374A" w14:paraId="6B7D75C1" w14:textId="77777777" w:rsidTr="00AA76A4">
        <w:trPr>
          <w:trHeight w:val="70"/>
        </w:trPr>
        <w:tc>
          <w:tcPr>
            <w:tcW w:w="1672" w:type="dxa"/>
            <w:shd w:val="clear" w:color="auto" w:fill="auto"/>
          </w:tcPr>
          <w:p w14:paraId="6A12EB85" w14:textId="77777777" w:rsidR="00574C4B" w:rsidRPr="007A4E72" w:rsidRDefault="00574C4B" w:rsidP="002E7BCC">
            <w:pPr>
              <w:spacing w:line="276" w:lineRule="auto"/>
              <w:jc w:val="center"/>
              <w:rPr>
                <w:rFonts w:asciiTheme="minorEastAsia" w:hAnsiTheme="minorEastAsia"/>
                <w:bCs/>
                <w:color w:val="000000" w:themeColor="text1"/>
                <w:szCs w:val="21"/>
              </w:rPr>
            </w:pPr>
            <w:r w:rsidRPr="007A4E72">
              <w:rPr>
                <w:rFonts w:asciiTheme="minorEastAsia" w:hAnsiTheme="minorEastAsia" w:hint="eastAsia"/>
                <w:bCs/>
                <w:color w:val="000000" w:themeColor="text1"/>
                <w:szCs w:val="21"/>
              </w:rPr>
              <w:t>時　　間</w:t>
            </w:r>
          </w:p>
        </w:tc>
        <w:tc>
          <w:tcPr>
            <w:tcW w:w="7229" w:type="dxa"/>
            <w:shd w:val="clear" w:color="auto" w:fill="auto"/>
          </w:tcPr>
          <w:p w14:paraId="72E237A4" w14:textId="77777777" w:rsidR="00574C4B" w:rsidRPr="007A4E72" w:rsidRDefault="00574C4B" w:rsidP="002E7BCC">
            <w:pPr>
              <w:spacing w:line="276" w:lineRule="auto"/>
              <w:jc w:val="center"/>
              <w:rPr>
                <w:rFonts w:asciiTheme="minorEastAsia" w:hAnsiTheme="minorEastAsia"/>
                <w:bCs/>
                <w:color w:val="000000" w:themeColor="text1"/>
                <w:szCs w:val="21"/>
              </w:rPr>
            </w:pPr>
            <w:r w:rsidRPr="007A4E72">
              <w:rPr>
                <w:rFonts w:asciiTheme="minorEastAsia" w:hAnsiTheme="minorEastAsia" w:hint="eastAsia"/>
                <w:bCs/>
                <w:color w:val="000000" w:themeColor="text1"/>
                <w:szCs w:val="21"/>
              </w:rPr>
              <w:t>項　　目</w:t>
            </w:r>
          </w:p>
        </w:tc>
      </w:tr>
      <w:tr w:rsidR="0026374A" w:rsidRPr="0026374A" w14:paraId="00BCE208" w14:textId="77777777" w:rsidTr="00AA76A4">
        <w:trPr>
          <w:trHeight w:val="70"/>
        </w:trPr>
        <w:tc>
          <w:tcPr>
            <w:tcW w:w="1672" w:type="dxa"/>
            <w:shd w:val="clear" w:color="auto" w:fill="auto"/>
          </w:tcPr>
          <w:p w14:paraId="2B5402A2" w14:textId="0F03F851" w:rsidR="00E21614" w:rsidRPr="007A4E72" w:rsidRDefault="004C5F35" w:rsidP="0078479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13：30</w:t>
            </w:r>
          </w:p>
        </w:tc>
        <w:tc>
          <w:tcPr>
            <w:tcW w:w="7229" w:type="dxa"/>
            <w:shd w:val="clear" w:color="auto" w:fill="auto"/>
          </w:tcPr>
          <w:p w14:paraId="50F5CCC1" w14:textId="3B4FE0CD" w:rsidR="00E21614" w:rsidRPr="007A4E72" w:rsidRDefault="004C5F35" w:rsidP="002E7BCC">
            <w:pPr>
              <w:spacing w:line="276" w:lineRule="auto"/>
              <w:rPr>
                <w:rFonts w:asciiTheme="minorEastAsia" w:hAnsiTheme="minorEastAsia"/>
                <w:color w:val="000000" w:themeColor="text1"/>
                <w:szCs w:val="21"/>
              </w:rPr>
            </w:pPr>
            <w:r>
              <w:rPr>
                <w:rFonts w:asciiTheme="minorEastAsia" w:hAnsiTheme="minorEastAsia" w:hint="eastAsia"/>
                <w:color w:val="000000" w:themeColor="text1"/>
                <w:szCs w:val="21"/>
              </w:rPr>
              <w:t>開会挨拶</w:t>
            </w:r>
          </w:p>
        </w:tc>
      </w:tr>
      <w:tr w:rsidR="0026374A" w:rsidRPr="0026374A" w14:paraId="528976B0" w14:textId="77777777" w:rsidTr="00E54B65">
        <w:trPr>
          <w:trHeight w:val="1946"/>
        </w:trPr>
        <w:tc>
          <w:tcPr>
            <w:tcW w:w="1672" w:type="dxa"/>
            <w:shd w:val="clear" w:color="auto" w:fill="auto"/>
            <w:vAlign w:val="center"/>
          </w:tcPr>
          <w:p w14:paraId="6937FF2E" w14:textId="2FE3F21C" w:rsidR="00571D3F" w:rsidRPr="007A4E72" w:rsidRDefault="004C5F35" w:rsidP="00784792">
            <w:pPr>
              <w:spacing w:line="276" w:lineRule="auto"/>
              <w:jc w:val="center"/>
              <w:rPr>
                <w:rFonts w:asciiTheme="minorEastAsia" w:hAnsiTheme="minorEastAsia"/>
                <w:color w:val="000000" w:themeColor="text1"/>
                <w:szCs w:val="21"/>
              </w:rPr>
            </w:pPr>
            <w:bookmarkStart w:id="0" w:name="_Hlk53130626"/>
            <w:r>
              <w:rPr>
                <w:rFonts w:asciiTheme="minorEastAsia" w:hAnsiTheme="minorEastAsia" w:hint="eastAsia"/>
                <w:color w:val="000000" w:themeColor="text1"/>
                <w:szCs w:val="21"/>
              </w:rPr>
              <w:t>13：40～14：40</w:t>
            </w:r>
            <w:bookmarkEnd w:id="0"/>
          </w:p>
        </w:tc>
        <w:tc>
          <w:tcPr>
            <w:tcW w:w="7229" w:type="dxa"/>
            <w:shd w:val="clear" w:color="auto" w:fill="auto"/>
            <w:vAlign w:val="center"/>
          </w:tcPr>
          <w:p w14:paraId="348F1FF8" w14:textId="1F8ECAB6" w:rsidR="0036466F" w:rsidRPr="007A4E72" w:rsidRDefault="007A4E72" w:rsidP="00051B9B">
            <w:pPr>
              <w:pStyle w:val="af"/>
              <w:rPr>
                <w:rFonts w:asciiTheme="minorEastAsia" w:eastAsiaTheme="minorEastAsia" w:hAnsiTheme="minorEastAsia"/>
                <w:color w:val="000000" w:themeColor="text1"/>
                <w:sz w:val="21"/>
              </w:rPr>
            </w:pPr>
            <w:bookmarkStart w:id="1" w:name="_Hlk18427841"/>
            <w:bookmarkStart w:id="2" w:name="_Hlk53130617"/>
            <w:r>
              <w:rPr>
                <w:rFonts w:asciiTheme="minorEastAsia" w:eastAsiaTheme="minorEastAsia" w:hAnsiTheme="minorEastAsia" w:hint="eastAsia"/>
                <w:color w:val="000000" w:themeColor="text1"/>
                <w:sz w:val="21"/>
              </w:rPr>
              <w:t>【</w:t>
            </w:r>
            <w:r w:rsidR="004C5F35" w:rsidRPr="004C5F35">
              <w:rPr>
                <w:rFonts w:asciiTheme="minorEastAsia" w:eastAsiaTheme="minorEastAsia" w:hAnsiTheme="minorEastAsia" w:hint="eastAsia"/>
                <w:color w:val="000000" w:themeColor="text1"/>
                <w:sz w:val="21"/>
              </w:rPr>
              <w:t>株式会社日立製作所　横浜研究所</w:t>
            </w:r>
            <w:r>
              <w:rPr>
                <w:rFonts w:asciiTheme="minorEastAsia" w:eastAsiaTheme="minorEastAsia" w:hAnsiTheme="minorEastAsia" w:hint="eastAsia"/>
                <w:color w:val="000000" w:themeColor="text1"/>
                <w:sz w:val="21"/>
              </w:rPr>
              <w:t>】</w:t>
            </w:r>
            <w:r w:rsidR="00051B9B" w:rsidRPr="007A4E72">
              <w:rPr>
                <w:rFonts w:asciiTheme="minorEastAsia" w:eastAsiaTheme="minorEastAsia" w:hAnsiTheme="minorEastAsia" w:hint="eastAsia"/>
                <w:color w:val="000000" w:themeColor="text1"/>
                <w:sz w:val="21"/>
              </w:rPr>
              <w:t xml:space="preserve">　</w:t>
            </w:r>
            <w:bookmarkEnd w:id="1"/>
          </w:p>
          <w:p w14:paraId="45DA08FE" w14:textId="77777777" w:rsidR="00E74E57" w:rsidRPr="00E74E57" w:rsidRDefault="00E74E57" w:rsidP="00E74E57">
            <w:pPr>
              <w:pStyle w:val="af"/>
              <w:ind w:firstLineChars="100" w:firstLine="210"/>
              <w:rPr>
                <w:rFonts w:asciiTheme="minorEastAsia" w:eastAsiaTheme="minorEastAsia" w:hAnsiTheme="minorEastAsia" w:hint="eastAsia"/>
                <w:color w:val="000000" w:themeColor="text1"/>
                <w:sz w:val="21"/>
              </w:rPr>
            </w:pPr>
            <w:r w:rsidRPr="00E74E57">
              <w:rPr>
                <w:rFonts w:asciiTheme="minorEastAsia" w:eastAsiaTheme="minorEastAsia" w:hAnsiTheme="minorEastAsia" w:hint="eastAsia"/>
                <w:color w:val="000000" w:themeColor="text1"/>
                <w:sz w:val="21"/>
              </w:rPr>
              <w:t>●横浜研究所の生産加工技術</w:t>
            </w:r>
          </w:p>
          <w:p w14:paraId="5897C8F8" w14:textId="77777777" w:rsidR="00E74E57" w:rsidRPr="00E74E57" w:rsidRDefault="00E74E57" w:rsidP="00E74E57">
            <w:pPr>
              <w:pStyle w:val="af"/>
              <w:ind w:firstLineChars="100" w:firstLine="210"/>
              <w:rPr>
                <w:rFonts w:asciiTheme="minorEastAsia" w:eastAsiaTheme="minorEastAsia" w:hAnsiTheme="minorEastAsia" w:hint="eastAsia"/>
                <w:color w:val="000000" w:themeColor="text1"/>
                <w:sz w:val="21"/>
              </w:rPr>
            </w:pPr>
            <w:r w:rsidRPr="00E74E57">
              <w:rPr>
                <w:rFonts w:asciiTheme="minorEastAsia" w:eastAsiaTheme="minorEastAsia" w:hAnsiTheme="minorEastAsia" w:hint="eastAsia"/>
                <w:color w:val="000000" w:themeColor="text1"/>
                <w:sz w:val="21"/>
              </w:rPr>
              <w:t>●異なる拠点でも同品質な製品が得られる加工・成形誤差補正技術</w:t>
            </w:r>
          </w:p>
          <w:p w14:paraId="3ACC814F" w14:textId="5205C3FC" w:rsidR="00F813D8" w:rsidRPr="007A4E72" w:rsidRDefault="00E74E57" w:rsidP="00E74E57">
            <w:pPr>
              <w:pStyle w:val="af"/>
              <w:ind w:firstLineChars="100" w:firstLine="210"/>
              <w:rPr>
                <w:rFonts w:asciiTheme="minorEastAsia" w:eastAsiaTheme="minorEastAsia" w:hAnsiTheme="minorEastAsia"/>
                <w:color w:val="000000" w:themeColor="text1"/>
                <w:sz w:val="21"/>
              </w:rPr>
            </w:pPr>
            <w:r w:rsidRPr="00E74E57">
              <w:rPr>
                <w:rFonts w:asciiTheme="minorEastAsia" w:eastAsiaTheme="minorEastAsia" w:hAnsiTheme="minorEastAsia" w:hint="eastAsia"/>
                <w:color w:val="000000" w:themeColor="text1"/>
                <w:sz w:val="21"/>
              </w:rPr>
              <w:t>●金属加工時のびびり振動の抑制技術</w:t>
            </w:r>
            <w:bookmarkEnd w:id="2"/>
          </w:p>
        </w:tc>
      </w:tr>
      <w:tr w:rsidR="0026374A" w:rsidRPr="0026374A" w14:paraId="5AB43DF5" w14:textId="77777777" w:rsidTr="00E54B65">
        <w:trPr>
          <w:trHeight w:val="70"/>
        </w:trPr>
        <w:tc>
          <w:tcPr>
            <w:tcW w:w="1672" w:type="dxa"/>
            <w:shd w:val="clear" w:color="auto" w:fill="auto"/>
            <w:vAlign w:val="center"/>
          </w:tcPr>
          <w:p w14:paraId="7E9B1740" w14:textId="1E7AF167" w:rsidR="00F04BAF" w:rsidRPr="007A4E72" w:rsidRDefault="00AA76A4" w:rsidP="0078479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14：40～14：50</w:t>
            </w:r>
          </w:p>
        </w:tc>
        <w:tc>
          <w:tcPr>
            <w:tcW w:w="7229" w:type="dxa"/>
            <w:shd w:val="clear" w:color="auto" w:fill="auto"/>
            <w:vAlign w:val="center"/>
          </w:tcPr>
          <w:p w14:paraId="1ED7DFDF" w14:textId="7DC5989D" w:rsidR="008A5233" w:rsidRPr="007A4E72" w:rsidRDefault="0044342B" w:rsidP="002E7BCC">
            <w:pPr>
              <w:spacing w:line="276" w:lineRule="auto"/>
              <w:rPr>
                <w:rFonts w:asciiTheme="minorEastAsia" w:hAnsiTheme="minorEastAsia"/>
                <w:color w:val="000000" w:themeColor="text1"/>
                <w:szCs w:val="21"/>
              </w:rPr>
            </w:pPr>
            <w:r>
              <w:rPr>
                <w:rFonts w:asciiTheme="minorEastAsia" w:hAnsiTheme="minorEastAsia" w:hint="eastAsia"/>
                <w:color w:val="000000" w:themeColor="text1"/>
                <w:szCs w:val="21"/>
              </w:rPr>
              <w:t>休憩</w:t>
            </w:r>
          </w:p>
        </w:tc>
      </w:tr>
      <w:tr w:rsidR="0026374A" w:rsidRPr="0026374A" w14:paraId="0FD12E71" w14:textId="77777777" w:rsidTr="00E54B65">
        <w:trPr>
          <w:trHeight w:val="1771"/>
        </w:trPr>
        <w:tc>
          <w:tcPr>
            <w:tcW w:w="1672" w:type="dxa"/>
            <w:shd w:val="clear" w:color="auto" w:fill="auto"/>
            <w:vAlign w:val="center"/>
          </w:tcPr>
          <w:p w14:paraId="4FB9D8F0" w14:textId="66F7F72E" w:rsidR="008A5233" w:rsidRPr="007A4E72" w:rsidRDefault="00805984" w:rsidP="00784792">
            <w:pPr>
              <w:spacing w:line="276" w:lineRule="auto"/>
              <w:jc w:val="center"/>
              <w:rPr>
                <w:rFonts w:asciiTheme="minorEastAsia" w:hAnsiTheme="minorEastAsia"/>
                <w:color w:val="000000" w:themeColor="text1"/>
                <w:szCs w:val="21"/>
              </w:rPr>
            </w:pPr>
            <w:bookmarkStart w:id="3" w:name="_Hlk18930214"/>
            <w:r w:rsidRPr="007A4E72">
              <w:rPr>
                <w:rFonts w:asciiTheme="minorEastAsia" w:hAnsiTheme="minorEastAsia" w:hint="eastAsia"/>
                <w:color w:val="000000" w:themeColor="text1"/>
                <w:szCs w:val="21"/>
              </w:rPr>
              <w:t>1</w:t>
            </w:r>
            <w:bookmarkEnd w:id="3"/>
            <w:r w:rsidR="00AA76A4">
              <w:rPr>
                <w:rFonts w:asciiTheme="minorEastAsia" w:hAnsiTheme="minorEastAsia" w:hint="eastAsia"/>
                <w:color w:val="000000" w:themeColor="text1"/>
                <w:szCs w:val="21"/>
              </w:rPr>
              <w:t>4：50～15：50</w:t>
            </w:r>
          </w:p>
        </w:tc>
        <w:tc>
          <w:tcPr>
            <w:tcW w:w="7229" w:type="dxa"/>
            <w:shd w:val="clear" w:color="auto" w:fill="auto"/>
            <w:vAlign w:val="center"/>
          </w:tcPr>
          <w:p w14:paraId="1BDA3A4D" w14:textId="56F8BD9B" w:rsidR="00E54B65" w:rsidRPr="007A4E72" w:rsidRDefault="007A4E72" w:rsidP="00051B9B">
            <w:pPr>
              <w:pStyle w:val="af"/>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w:t>
            </w:r>
            <w:r w:rsidR="00AA76A4" w:rsidRPr="00AA76A4">
              <w:rPr>
                <w:rFonts w:asciiTheme="minorEastAsia" w:eastAsiaTheme="minorEastAsia" w:hAnsiTheme="minorEastAsia" w:hint="eastAsia"/>
                <w:color w:val="000000" w:themeColor="text1"/>
                <w:sz w:val="21"/>
              </w:rPr>
              <w:t>三菱マテリアル株式会社　中部テクニカルセンター</w:t>
            </w:r>
            <w:r>
              <w:rPr>
                <w:rFonts w:asciiTheme="minorEastAsia" w:eastAsiaTheme="minorEastAsia" w:hAnsiTheme="minorEastAsia" w:hint="eastAsia"/>
                <w:color w:val="000000" w:themeColor="text1"/>
                <w:sz w:val="21"/>
              </w:rPr>
              <w:t>】</w:t>
            </w:r>
            <w:r w:rsidR="00051B9B" w:rsidRPr="007A4E72">
              <w:rPr>
                <w:rFonts w:asciiTheme="minorEastAsia" w:eastAsiaTheme="minorEastAsia" w:hAnsiTheme="minorEastAsia" w:hint="eastAsia"/>
                <w:color w:val="000000" w:themeColor="text1"/>
                <w:sz w:val="21"/>
              </w:rPr>
              <w:t xml:space="preserve">　</w:t>
            </w:r>
          </w:p>
          <w:p w14:paraId="1678122D" w14:textId="707C3B70" w:rsidR="00AA76A4" w:rsidRDefault="007A4E72" w:rsidP="00AA76A4">
            <w:pPr>
              <w:pStyle w:val="af"/>
              <w:ind w:firstLineChars="100" w:firstLine="21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w:t>
            </w:r>
            <w:r w:rsidR="0036466F">
              <w:rPr>
                <w:rFonts w:asciiTheme="minorEastAsia" w:eastAsiaTheme="minorEastAsia" w:hAnsiTheme="minorEastAsia" w:hint="eastAsia"/>
                <w:color w:val="000000" w:themeColor="text1"/>
                <w:sz w:val="21"/>
              </w:rPr>
              <w:t>切削工具の最新技術事情</w:t>
            </w:r>
          </w:p>
          <w:p w14:paraId="69011C9D" w14:textId="73A9AA92" w:rsidR="0036466F" w:rsidRDefault="0036466F" w:rsidP="00AA76A4">
            <w:pPr>
              <w:pStyle w:val="af"/>
              <w:ind w:firstLineChars="100" w:firstLine="210"/>
              <w:rPr>
                <w:rFonts w:ascii="ＭＳ 明朝" w:eastAsia="ＭＳ 明朝" w:hAnsi="ＭＳ 明朝"/>
                <w:sz w:val="21"/>
              </w:rPr>
            </w:pPr>
            <w:r>
              <w:rPr>
                <w:rFonts w:ascii="ＭＳ 明朝" w:eastAsia="ＭＳ 明朝" w:hAnsi="ＭＳ 明朝" w:hint="eastAsia"/>
                <w:sz w:val="21"/>
              </w:rPr>
              <w:t>●加工技術センター、中部テクニカルセンターの紹介</w:t>
            </w:r>
          </w:p>
          <w:p w14:paraId="175E1826" w14:textId="1272C91C" w:rsidR="00F813D8" w:rsidRPr="0036466F" w:rsidRDefault="0036466F" w:rsidP="0036466F">
            <w:pPr>
              <w:pStyle w:val="af"/>
              <w:ind w:firstLineChars="100" w:firstLine="210"/>
              <w:rPr>
                <w:rFonts w:ascii="ＭＳ 明朝" w:eastAsia="ＭＳ 明朝" w:hAnsi="ＭＳ 明朝"/>
                <w:sz w:val="21"/>
              </w:rPr>
            </w:pPr>
            <w:r>
              <w:rPr>
                <w:rFonts w:ascii="ＭＳ 明朝" w:eastAsia="ＭＳ 明朝" w:hAnsi="ＭＳ 明朝" w:hint="eastAsia"/>
                <w:sz w:val="21"/>
              </w:rPr>
              <w:t>●岡山県内企業への営業・サポート体制</w:t>
            </w:r>
          </w:p>
        </w:tc>
      </w:tr>
      <w:tr w:rsidR="0026374A" w:rsidRPr="0026374A" w14:paraId="79BECC70" w14:textId="77777777" w:rsidTr="00AA76A4">
        <w:trPr>
          <w:trHeight w:val="70"/>
        </w:trPr>
        <w:tc>
          <w:tcPr>
            <w:tcW w:w="1672" w:type="dxa"/>
            <w:shd w:val="clear" w:color="auto" w:fill="auto"/>
          </w:tcPr>
          <w:p w14:paraId="66EF6736" w14:textId="30292D8A" w:rsidR="00A763CE" w:rsidRPr="007A4E72" w:rsidRDefault="00AA76A4" w:rsidP="007B7383">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16：00</w:t>
            </w:r>
          </w:p>
        </w:tc>
        <w:tc>
          <w:tcPr>
            <w:tcW w:w="7229" w:type="dxa"/>
            <w:shd w:val="clear" w:color="auto" w:fill="auto"/>
          </w:tcPr>
          <w:p w14:paraId="09576B5F" w14:textId="48C27C3C" w:rsidR="00F04BAF" w:rsidRPr="007A4E72" w:rsidRDefault="00AA76A4" w:rsidP="002E7BCC">
            <w:pPr>
              <w:spacing w:line="276" w:lineRule="auto"/>
              <w:rPr>
                <w:rFonts w:asciiTheme="minorEastAsia" w:hAnsiTheme="minorEastAsia"/>
                <w:color w:val="000000" w:themeColor="text1"/>
                <w:szCs w:val="21"/>
              </w:rPr>
            </w:pPr>
            <w:r>
              <w:rPr>
                <w:rFonts w:asciiTheme="minorEastAsia" w:hAnsiTheme="minorEastAsia" w:hint="eastAsia"/>
                <w:color w:val="000000" w:themeColor="text1"/>
                <w:szCs w:val="21"/>
              </w:rPr>
              <w:t>閉　　会</w:t>
            </w:r>
          </w:p>
        </w:tc>
      </w:tr>
    </w:tbl>
    <w:p w14:paraId="7F267BB3" w14:textId="0E306C8A" w:rsidR="008A5233" w:rsidRPr="0036466F" w:rsidRDefault="00E21614" w:rsidP="007A4E72">
      <w:pPr>
        <w:spacing w:line="276" w:lineRule="auto"/>
        <w:rPr>
          <w:rFonts w:asciiTheme="minorEastAsia" w:hAnsiTheme="minorEastAsia"/>
          <w:color w:val="000000" w:themeColor="text1"/>
          <w:kern w:val="0"/>
          <w:szCs w:val="21"/>
        </w:rPr>
      </w:pPr>
      <w:r w:rsidRPr="0036466F">
        <w:rPr>
          <w:rFonts w:asciiTheme="minorEastAsia" w:hAnsiTheme="minorEastAsia" w:hint="eastAsia"/>
          <w:color w:val="000000" w:themeColor="text1"/>
          <w:szCs w:val="21"/>
        </w:rPr>
        <w:t>◆</w:t>
      </w:r>
      <w:r w:rsidR="00E54B65">
        <w:rPr>
          <w:rFonts w:asciiTheme="minorEastAsia" w:hAnsiTheme="minorEastAsia" w:hint="eastAsia"/>
          <w:color w:val="000000" w:themeColor="text1"/>
          <w:szCs w:val="21"/>
        </w:rPr>
        <w:t xml:space="preserve"> </w:t>
      </w:r>
      <w:r w:rsidR="007E63F3" w:rsidRPr="00E54B65">
        <w:rPr>
          <w:rFonts w:asciiTheme="minorEastAsia" w:hAnsiTheme="minorEastAsia" w:hint="eastAsia"/>
          <w:color w:val="000000" w:themeColor="text1"/>
          <w:spacing w:val="105"/>
          <w:kern w:val="0"/>
          <w:szCs w:val="21"/>
          <w:fitText w:val="1050" w:id="-1974824699"/>
        </w:rPr>
        <w:t>費用</w:t>
      </w:r>
      <w:r w:rsidR="007E63F3" w:rsidRPr="00E54B65">
        <w:rPr>
          <w:rFonts w:asciiTheme="minorEastAsia" w:hAnsiTheme="minorEastAsia" w:hint="eastAsia"/>
          <w:color w:val="000000" w:themeColor="text1"/>
          <w:kern w:val="0"/>
          <w:szCs w:val="21"/>
          <w:fitText w:val="1050" w:id="-1974824699"/>
        </w:rPr>
        <w:t>等</w:t>
      </w:r>
      <w:r w:rsidR="0036466F">
        <w:rPr>
          <w:rFonts w:asciiTheme="minorEastAsia" w:hAnsiTheme="minorEastAsia" w:hint="eastAsia"/>
          <w:color w:val="000000" w:themeColor="text1"/>
          <w:kern w:val="0"/>
          <w:szCs w:val="21"/>
        </w:rPr>
        <w:t xml:space="preserve">　　</w:t>
      </w:r>
      <w:r w:rsidR="00784792" w:rsidRPr="0036466F">
        <w:rPr>
          <w:rFonts w:asciiTheme="minorEastAsia" w:hAnsiTheme="minorEastAsia" w:hint="eastAsia"/>
          <w:color w:val="000000" w:themeColor="text1"/>
          <w:kern w:val="0"/>
          <w:szCs w:val="21"/>
        </w:rPr>
        <w:t>無料</w:t>
      </w:r>
      <w:r w:rsidR="007A4E72" w:rsidRPr="0036466F">
        <w:rPr>
          <w:rFonts w:asciiTheme="minorEastAsia" w:hAnsiTheme="minorEastAsia" w:hint="eastAsia"/>
          <w:color w:val="000000" w:themeColor="text1"/>
          <w:kern w:val="0"/>
          <w:szCs w:val="21"/>
        </w:rPr>
        <w:t xml:space="preserve">　　</w:t>
      </w:r>
    </w:p>
    <w:p w14:paraId="645249B3" w14:textId="60E44CEE" w:rsidR="008F5560" w:rsidRDefault="008F5560" w:rsidP="008F5560">
      <w:pPr>
        <w:spacing w:line="276" w:lineRule="auto"/>
        <w:rPr>
          <w:rFonts w:asciiTheme="minorEastAsia" w:hAnsiTheme="minorEastAsia"/>
          <w:szCs w:val="21"/>
        </w:rPr>
      </w:pPr>
      <w:r w:rsidRPr="0036466F">
        <w:rPr>
          <w:rFonts w:asciiTheme="minorEastAsia" w:hAnsiTheme="minorEastAsia" w:hint="eastAsia"/>
          <w:szCs w:val="21"/>
        </w:rPr>
        <w:t>◆</w:t>
      </w:r>
      <w:r w:rsidR="00E54B65">
        <w:rPr>
          <w:rFonts w:asciiTheme="minorEastAsia" w:hAnsiTheme="minorEastAsia" w:hint="eastAsia"/>
          <w:szCs w:val="21"/>
        </w:rPr>
        <w:t xml:space="preserve"> </w:t>
      </w:r>
      <w:r w:rsidRPr="00E54B65">
        <w:rPr>
          <w:rFonts w:asciiTheme="minorEastAsia" w:hAnsiTheme="minorEastAsia" w:hint="eastAsia"/>
          <w:spacing w:val="35"/>
          <w:kern w:val="0"/>
          <w:szCs w:val="21"/>
          <w:fitText w:val="1050" w:id="-1974824701"/>
        </w:rPr>
        <w:t>申込方</w:t>
      </w:r>
      <w:r w:rsidRPr="00E54B65">
        <w:rPr>
          <w:rFonts w:asciiTheme="minorEastAsia" w:hAnsiTheme="minorEastAsia" w:hint="eastAsia"/>
          <w:kern w:val="0"/>
          <w:szCs w:val="21"/>
          <w:fitText w:val="1050" w:id="-1974824701"/>
        </w:rPr>
        <w:t>法</w:t>
      </w:r>
      <w:r w:rsidRPr="0036466F">
        <w:rPr>
          <w:rFonts w:asciiTheme="minorEastAsia" w:hAnsiTheme="minorEastAsia" w:hint="eastAsia"/>
          <w:szCs w:val="21"/>
        </w:rPr>
        <w:t xml:space="preserve">　　申込書に必要事項をご記入の上、FAXまたはメール</w:t>
      </w:r>
      <w:r w:rsidR="00AF0A19" w:rsidRPr="0036466F">
        <w:rPr>
          <w:rFonts w:asciiTheme="minorEastAsia" w:hAnsiTheme="minorEastAsia" w:hint="eastAsia"/>
          <w:szCs w:val="21"/>
        </w:rPr>
        <w:t>にてお申込みください</w:t>
      </w:r>
      <w:r w:rsidRPr="0036466F">
        <w:rPr>
          <w:rFonts w:asciiTheme="minorEastAsia" w:hAnsiTheme="minorEastAsia" w:hint="eastAsia"/>
          <w:szCs w:val="21"/>
        </w:rPr>
        <w:t>。</w:t>
      </w:r>
    </w:p>
    <w:p w14:paraId="1B7299E0" w14:textId="3C5A21AE" w:rsidR="00E54B65" w:rsidRPr="00E54B65" w:rsidRDefault="00E54B65" w:rsidP="00E54B65">
      <w:pPr>
        <w:spacing w:line="276" w:lineRule="auto"/>
        <w:ind w:firstLineChars="850" w:firstLine="1785"/>
        <w:rPr>
          <w:rFonts w:asciiTheme="minorEastAsia" w:hAnsiTheme="minorEastAsia"/>
          <w:szCs w:val="21"/>
          <w:u w:val="single"/>
        </w:rPr>
      </w:pPr>
      <w:r w:rsidRPr="00E54B65">
        <w:rPr>
          <w:rFonts w:asciiTheme="minorEastAsia" w:hAnsiTheme="minorEastAsia" w:hint="eastAsia"/>
          <w:szCs w:val="21"/>
          <w:u w:val="single"/>
        </w:rPr>
        <w:t>WEB開催のURLはお申込みされたメールアドレスにお知らせします。</w:t>
      </w:r>
    </w:p>
    <w:p w14:paraId="43E243C7" w14:textId="31683761" w:rsidR="008F5560" w:rsidRPr="0036466F" w:rsidRDefault="008F5560" w:rsidP="00AF0A19">
      <w:pPr>
        <w:spacing w:line="276" w:lineRule="auto"/>
        <w:rPr>
          <w:rFonts w:asciiTheme="minorEastAsia" w:hAnsiTheme="minorEastAsia"/>
          <w:szCs w:val="21"/>
        </w:rPr>
      </w:pPr>
      <w:r w:rsidRPr="0036466F">
        <w:rPr>
          <w:rFonts w:asciiTheme="minorEastAsia" w:hAnsiTheme="minorEastAsia" w:hint="eastAsia"/>
          <w:szCs w:val="21"/>
        </w:rPr>
        <w:t>◆</w:t>
      </w:r>
      <w:r w:rsidR="00E54B65">
        <w:rPr>
          <w:rFonts w:asciiTheme="minorEastAsia" w:hAnsiTheme="minorEastAsia" w:hint="eastAsia"/>
          <w:szCs w:val="21"/>
        </w:rPr>
        <w:t xml:space="preserve"> </w:t>
      </w:r>
      <w:r w:rsidRPr="00E54B65">
        <w:rPr>
          <w:rFonts w:asciiTheme="minorEastAsia" w:hAnsiTheme="minorEastAsia" w:hint="eastAsia"/>
          <w:spacing w:val="35"/>
          <w:kern w:val="0"/>
          <w:szCs w:val="21"/>
          <w:fitText w:val="1050" w:id="-1974824702"/>
        </w:rPr>
        <w:t>申込締</w:t>
      </w:r>
      <w:r w:rsidRPr="00E54B65">
        <w:rPr>
          <w:rFonts w:asciiTheme="minorEastAsia" w:hAnsiTheme="minorEastAsia" w:hint="eastAsia"/>
          <w:kern w:val="0"/>
          <w:szCs w:val="21"/>
          <w:fitText w:val="1050" w:id="-1974824702"/>
        </w:rPr>
        <w:t>切</w:t>
      </w:r>
      <w:r w:rsidRPr="0036466F">
        <w:rPr>
          <w:rFonts w:asciiTheme="minorEastAsia" w:hAnsiTheme="minorEastAsia" w:hint="eastAsia"/>
          <w:szCs w:val="21"/>
        </w:rPr>
        <w:t xml:space="preserve">　　</w:t>
      </w:r>
      <w:r w:rsidR="00AF0A19" w:rsidRPr="0036466F">
        <w:rPr>
          <w:rFonts w:asciiTheme="minorEastAsia" w:hAnsiTheme="minorEastAsia" w:hint="eastAsia"/>
          <w:szCs w:val="21"/>
        </w:rPr>
        <w:t>令和</w:t>
      </w:r>
      <w:r w:rsidR="00AA76A4" w:rsidRPr="0036466F">
        <w:rPr>
          <w:rFonts w:asciiTheme="minorEastAsia" w:hAnsiTheme="minorEastAsia" w:hint="eastAsia"/>
          <w:szCs w:val="21"/>
        </w:rPr>
        <w:t>２</w:t>
      </w:r>
      <w:r w:rsidR="00AF0A19" w:rsidRPr="0036466F">
        <w:rPr>
          <w:rFonts w:asciiTheme="minorEastAsia" w:hAnsiTheme="minorEastAsia" w:hint="eastAsia"/>
          <w:szCs w:val="21"/>
        </w:rPr>
        <w:t>年</w:t>
      </w:r>
      <w:r w:rsidRPr="0036466F">
        <w:rPr>
          <w:rFonts w:asciiTheme="minorEastAsia" w:hAnsiTheme="minorEastAsia" w:hint="eastAsia"/>
          <w:szCs w:val="21"/>
        </w:rPr>
        <w:t>１</w:t>
      </w:r>
      <w:r w:rsidR="00AA76A4" w:rsidRPr="0036466F">
        <w:rPr>
          <w:rFonts w:asciiTheme="minorEastAsia" w:hAnsiTheme="minorEastAsia" w:hint="eastAsia"/>
          <w:szCs w:val="21"/>
        </w:rPr>
        <w:t>１</w:t>
      </w:r>
      <w:r w:rsidRPr="0036466F">
        <w:rPr>
          <w:rFonts w:asciiTheme="minorEastAsia" w:hAnsiTheme="minorEastAsia" w:hint="eastAsia"/>
          <w:szCs w:val="21"/>
        </w:rPr>
        <w:t>月</w:t>
      </w:r>
      <w:r w:rsidR="00AA76A4" w:rsidRPr="0036466F">
        <w:rPr>
          <w:rFonts w:asciiTheme="minorEastAsia" w:hAnsiTheme="minorEastAsia" w:hint="eastAsia"/>
          <w:szCs w:val="21"/>
        </w:rPr>
        <w:t>２</w:t>
      </w:r>
      <w:r w:rsidRPr="0036466F">
        <w:rPr>
          <w:rFonts w:asciiTheme="minorEastAsia" w:hAnsiTheme="minorEastAsia" w:hint="eastAsia"/>
          <w:szCs w:val="21"/>
        </w:rPr>
        <w:t>日（</w:t>
      </w:r>
      <w:r w:rsidR="00AF0A19" w:rsidRPr="0036466F">
        <w:rPr>
          <w:rFonts w:asciiTheme="minorEastAsia" w:hAnsiTheme="minorEastAsia" w:hint="eastAsia"/>
          <w:szCs w:val="21"/>
        </w:rPr>
        <w:t>月</w:t>
      </w:r>
      <w:r w:rsidRPr="0036466F">
        <w:rPr>
          <w:rFonts w:asciiTheme="minorEastAsia" w:hAnsiTheme="minorEastAsia" w:hint="eastAsia"/>
          <w:szCs w:val="21"/>
        </w:rPr>
        <w:t>）</w:t>
      </w:r>
      <w:r w:rsidR="00AF0A19" w:rsidRPr="0036466F">
        <w:rPr>
          <w:rFonts w:asciiTheme="minorEastAsia" w:hAnsiTheme="minorEastAsia" w:hint="eastAsia"/>
          <w:szCs w:val="21"/>
        </w:rPr>
        <w:t>１７：００まで</w:t>
      </w:r>
    </w:p>
    <w:p w14:paraId="5A4EFB6A" w14:textId="062153D1" w:rsidR="00A57776" w:rsidRPr="0036466F" w:rsidRDefault="00A57776" w:rsidP="00E21614">
      <w:pPr>
        <w:spacing w:line="276" w:lineRule="auto"/>
        <w:rPr>
          <w:rFonts w:asciiTheme="minorEastAsia" w:hAnsiTheme="minorEastAsia"/>
          <w:color w:val="000000" w:themeColor="text1"/>
          <w:szCs w:val="21"/>
          <w:u w:val="single"/>
          <w:bdr w:val="single" w:sz="4" w:space="0" w:color="auto"/>
        </w:rPr>
      </w:pPr>
      <w:r w:rsidRPr="0036466F">
        <w:rPr>
          <w:rFonts w:asciiTheme="minorEastAsia" w:hAnsiTheme="minorEastAsia" w:hint="eastAsia"/>
          <w:color w:val="000000" w:themeColor="text1"/>
          <w:szCs w:val="21"/>
        </w:rPr>
        <w:t>◆</w:t>
      </w:r>
      <w:r w:rsidR="00E54B65">
        <w:rPr>
          <w:rFonts w:asciiTheme="minorEastAsia" w:hAnsiTheme="minorEastAsia" w:hint="eastAsia"/>
          <w:color w:val="000000" w:themeColor="text1"/>
          <w:szCs w:val="21"/>
        </w:rPr>
        <w:t xml:space="preserve"> </w:t>
      </w:r>
      <w:r w:rsidRPr="0044342B">
        <w:rPr>
          <w:rFonts w:asciiTheme="minorEastAsia" w:hAnsiTheme="minorEastAsia" w:hint="eastAsia"/>
          <w:color w:val="000000" w:themeColor="text1"/>
          <w:spacing w:val="35"/>
          <w:kern w:val="0"/>
          <w:szCs w:val="21"/>
          <w:fitText w:val="1050" w:id="-1974824703"/>
        </w:rPr>
        <w:t xml:space="preserve">主　　</w:t>
      </w:r>
      <w:r w:rsidRPr="0044342B">
        <w:rPr>
          <w:rFonts w:asciiTheme="minorEastAsia" w:hAnsiTheme="minorEastAsia" w:hint="eastAsia"/>
          <w:color w:val="000000" w:themeColor="text1"/>
          <w:kern w:val="0"/>
          <w:szCs w:val="21"/>
          <w:fitText w:val="1050" w:id="-1974824703"/>
        </w:rPr>
        <w:t>催</w:t>
      </w:r>
      <w:r w:rsidRPr="0036466F">
        <w:rPr>
          <w:rFonts w:asciiTheme="minorEastAsia" w:hAnsiTheme="minorEastAsia" w:hint="eastAsia"/>
          <w:color w:val="000000" w:themeColor="text1"/>
          <w:szCs w:val="21"/>
        </w:rPr>
        <w:t xml:space="preserve">　　岡山県精密生産技術研究会、公益財団法人岡山県産業振興財団</w:t>
      </w:r>
    </w:p>
    <w:p w14:paraId="230FEE59" w14:textId="479928A8" w:rsidR="008F5560" w:rsidRPr="0036466F" w:rsidRDefault="002A40F0" w:rsidP="008F5560">
      <w:pPr>
        <w:spacing w:line="276" w:lineRule="auto"/>
        <w:rPr>
          <w:rFonts w:asciiTheme="minorEastAsia" w:hAnsiTheme="minorEastAsia"/>
          <w:color w:val="000000" w:themeColor="text1"/>
          <w:kern w:val="0"/>
          <w:szCs w:val="21"/>
        </w:rPr>
      </w:pPr>
      <w:r w:rsidRPr="0036466F">
        <w:rPr>
          <w:rFonts w:asciiTheme="minorEastAsia" w:hAnsiTheme="minorEastAsia" w:hint="eastAsia"/>
          <w:color w:val="000000" w:themeColor="text1"/>
          <w:kern w:val="0"/>
          <w:szCs w:val="21"/>
        </w:rPr>
        <w:t>◆</w:t>
      </w:r>
      <w:r w:rsidR="00E54B65">
        <w:rPr>
          <w:rFonts w:asciiTheme="minorEastAsia" w:hAnsiTheme="minorEastAsia" w:hint="eastAsia"/>
          <w:color w:val="000000" w:themeColor="text1"/>
          <w:kern w:val="0"/>
          <w:szCs w:val="21"/>
        </w:rPr>
        <w:t xml:space="preserve"> </w:t>
      </w:r>
      <w:r w:rsidRPr="0036466F">
        <w:rPr>
          <w:rFonts w:asciiTheme="minorEastAsia" w:hAnsiTheme="minorEastAsia" w:hint="eastAsia"/>
          <w:color w:val="000000" w:themeColor="text1"/>
          <w:spacing w:val="105"/>
          <w:kern w:val="0"/>
          <w:szCs w:val="21"/>
          <w:fitText w:val="1050" w:id="-1974824704"/>
        </w:rPr>
        <w:t>連絡</w:t>
      </w:r>
      <w:r w:rsidRPr="0036466F">
        <w:rPr>
          <w:rFonts w:asciiTheme="minorEastAsia" w:hAnsiTheme="minorEastAsia" w:hint="eastAsia"/>
          <w:color w:val="000000" w:themeColor="text1"/>
          <w:kern w:val="0"/>
          <w:szCs w:val="21"/>
          <w:fitText w:val="1050" w:id="-1974824704"/>
        </w:rPr>
        <w:t>先</w:t>
      </w:r>
      <w:r w:rsidRPr="0036466F">
        <w:rPr>
          <w:rFonts w:asciiTheme="minorEastAsia" w:hAnsiTheme="minorEastAsia" w:hint="eastAsia"/>
          <w:color w:val="000000" w:themeColor="text1"/>
          <w:kern w:val="0"/>
          <w:szCs w:val="21"/>
        </w:rPr>
        <w:t xml:space="preserve">　</w:t>
      </w:r>
      <w:r w:rsidR="00AF0A19" w:rsidRPr="0036466F">
        <w:rPr>
          <w:rFonts w:asciiTheme="minorEastAsia" w:hAnsiTheme="minorEastAsia" w:hint="eastAsia"/>
          <w:color w:val="000000" w:themeColor="text1"/>
          <w:kern w:val="0"/>
          <w:szCs w:val="21"/>
        </w:rPr>
        <w:t xml:space="preserve"> </w:t>
      </w:r>
      <w:r w:rsidR="008F5560" w:rsidRPr="0036466F">
        <w:rPr>
          <w:rFonts w:asciiTheme="minorEastAsia" w:hAnsiTheme="minorEastAsia" w:hint="eastAsia"/>
          <w:kern w:val="0"/>
          <w:szCs w:val="21"/>
        </w:rPr>
        <w:t xml:space="preserve">（公財）岡山県産業振興財団 ものづくり支援部 研究開発支援課　</w:t>
      </w:r>
    </w:p>
    <w:p w14:paraId="353781D5" w14:textId="77777777" w:rsidR="008F5560" w:rsidRPr="0036466F" w:rsidRDefault="008F5560" w:rsidP="00E54B65">
      <w:pPr>
        <w:spacing w:line="276" w:lineRule="auto"/>
        <w:ind w:firstLineChars="850" w:firstLine="1785"/>
        <w:rPr>
          <w:rFonts w:asciiTheme="minorEastAsia" w:hAnsiTheme="minorEastAsia"/>
          <w:kern w:val="0"/>
          <w:szCs w:val="21"/>
        </w:rPr>
      </w:pPr>
      <w:r w:rsidRPr="0036466F">
        <w:rPr>
          <w:rFonts w:asciiTheme="minorEastAsia" w:hAnsiTheme="minorEastAsia" w:hint="eastAsia"/>
          <w:kern w:val="0"/>
          <w:szCs w:val="21"/>
        </w:rPr>
        <w:t>担当：三谷・</w:t>
      </w:r>
      <w:r w:rsidR="00AF0A19" w:rsidRPr="0036466F">
        <w:rPr>
          <w:rFonts w:asciiTheme="minorEastAsia" w:hAnsiTheme="minorEastAsia" w:hint="eastAsia"/>
          <w:kern w:val="0"/>
          <w:szCs w:val="21"/>
        </w:rPr>
        <w:t>大平</w:t>
      </w:r>
      <w:r w:rsidRPr="0036466F">
        <w:rPr>
          <w:rFonts w:asciiTheme="minorEastAsia" w:hAnsiTheme="minorEastAsia" w:hint="eastAsia"/>
          <w:kern w:val="0"/>
          <w:szCs w:val="21"/>
        </w:rPr>
        <w:t xml:space="preserve">　TEL 086-286-9651　FAX 086-286-9676　</w:t>
      </w:r>
    </w:p>
    <w:p w14:paraId="266B2668" w14:textId="4CE69458" w:rsidR="00E54B65" w:rsidRPr="00E54B65" w:rsidRDefault="008F5560" w:rsidP="00E54B65">
      <w:pPr>
        <w:spacing w:line="276" w:lineRule="auto"/>
        <w:ind w:firstLineChars="850" w:firstLine="1785"/>
        <w:rPr>
          <w:rFonts w:asciiTheme="minorEastAsia" w:hAnsiTheme="minorEastAsia"/>
          <w:color w:val="000000" w:themeColor="text1"/>
          <w:kern w:val="0"/>
          <w:szCs w:val="21"/>
        </w:rPr>
      </w:pPr>
      <w:r w:rsidRPr="0036466F">
        <w:rPr>
          <w:rFonts w:asciiTheme="minorEastAsia" w:hAnsiTheme="minorEastAsia" w:hint="eastAsia"/>
          <w:kern w:val="0"/>
          <w:szCs w:val="21"/>
        </w:rPr>
        <w:t>E-mail：</w:t>
      </w:r>
      <w:hyperlink r:id="rId8" w:history="1">
        <w:r w:rsidR="00617473" w:rsidRPr="0036466F">
          <w:rPr>
            <w:rStyle w:val="a7"/>
            <w:rFonts w:asciiTheme="minorEastAsia" w:hAnsiTheme="minorEastAsia"/>
            <w:color w:val="0D0D0D" w:themeColor="text1" w:themeTint="F2"/>
            <w:kern w:val="0"/>
            <w:szCs w:val="21"/>
            <w:u w:val="none"/>
          </w:rPr>
          <w:t>sangaku@optic.or.jp</w:t>
        </w:r>
      </w:hyperlink>
    </w:p>
    <w:p w14:paraId="48A8DDCB" w14:textId="4C894A95" w:rsidR="00E54B65" w:rsidRPr="00E54B65" w:rsidRDefault="00E54B65" w:rsidP="00E54B65">
      <w:pPr>
        <w:pStyle w:val="a8"/>
        <w:numPr>
          <w:ilvl w:val="0"/>
          <w:numId w:val="7"/>
        </w:numPr>
        <w:snapToGrid w:val="0"/>
        <w:ind w:leftChars="0"/>
        <w:rPr>
          <w:rFonts w:asciiTheme="minorEastAsia" w:hAnsiTheme="minorEastAsia"/>
          <w:color w:val="000000" w:themeColor="text1"/>
          <w:kern w:val="0"/>
          <w:szCs w:val="21"/>
        </w:rPr>
      </w:pPr>
      <w:r w:rsidRPr="00E54B65">
        <w:rPr>
          <w:rFonts w:asciiTheme="minorEastAsia" w:hAnsiTheme="minorEastAsia" w:hint="eastAsia"/>
          <w:color w:val="000000" w:themeColor="text1"/>
          <w:spacing w:val="35"/>
          <w:kern w:val="0"/>
          <w:szCs w:val="21"/>
          <w:fitText w:val="1050" w:id="-1974822399"/>
        </w:rPr>
        <w:t>注意事</w:t>
      </w:r>
      <w:r w:rsidRPr="00E54B65">
        <w:rPr>
          <w:rFonts w:asciiTheme="minorEastAsia" w:hAnsiTheme="minorEastAsia" w:hint="eastAsia"/>
          <w:color w:val="000000" w:themeColor="text1"/>
          <w:kern w:val="0"/>
          <w:szCs w:val="21"/>
          <w:fitText w:val="1050" w:id="-1974822399"/>
        </w:rPr>
        <w:t>項</w:t>
      </w:r>
      <w:r w:rsidRPr="00E54B65">
        <w:rPr>
          <w:rFonts w:asciiTheme="minorEastAsia" w:hAnsiTheme="minorEastAsia" w:hint="eastAsia"/>
          <w:color w:val="000000" w:themeColor="text1"/>
          <w:kern w:val="0"/>
          <w:szCs w:val="21"/>
        </w:rPr>
        <w:t xml:space="preserve">　</w:t>
      </w:r>
      <w:r>
        <w:rPr>
          <w:rFonts w:asciiTheme="minorEastAsia" w:hAnsiTheme="minorEastAsia" w:hint="eastAsia"/>
          <w:color w:val="000000" w:themeColor="text1"/>
          <w:kern w:val="0"/>
          <w:szCs w:val="21"/>
        </w:rPr>
        <w:t xml:space="preserve"> ・カメラ・マイク機能付きのＰＣや</w:t>
      </w:r>
      <w:r w:rsidRPr="00E54B65">
        <w:rPr>
          <w:rFonts w:asciiTheme="minorEastAsia" w:hAnsiTheme="minorEastAsia" w:hint="eastAsia"/>
          <w:color w:val="000000" w:themeColor="text1"/>
          <w:kern w:val="0"/>
          <w:szCs w:val="21"/>
        </w:rPr>
        <w:t>スマホ</w:t>
      </w:r>
      <w:r>
        <w:rPr>
          <w:rFonts w:asciiTheme="minorEastAsia" w:hAnsiTheme="minorEastAsia" w:hint="eastAsia"/>
          <w:color w:val="000000" w:themeColor="text1"/>
          <w:kern w:val="0"/>
          <w:szCs w:val="21"/>
        </w:rPr>
        <w:t>等をご準備いただき、</w:t>
      </w:r>
      <w:r w:rsidRPr="00E54B65">
        <w:rPr>
          <w:rFonts w:asciiTheme="minorEastAsia" w:hAnsiTheme="minorEastAsia" w:hint="eastAsia"/>
          <w:color w:val="000000" w:themeColor="text1"/>
          <w:kern w:val="0"/>
          <w:szCs w:val="21"/>
        </w:rPr>
        <w:t>インターネ</w:t>
      </w:r>
    </w:p>
    <w:p w14:paraId="1FA1E474" w14:textId="5A959D6F" w:rsidR="00AB21C0" w:rsidRPr="00E54B65" w:rsidRDefault="00E54B65" w:rsidP="00E54B65">
      <w:pPr>
        <w:pStyle w:val="a8"/>
        <w:snapToGrid w:val="0"/>
        <w:ind w:leftChars="0" w:left="360" w:firstLineChars="700" w:firstLine="1470"/>
        <w:rPr>
          <w:rFonts w:asciiTheme="minorEastAsia" w:hAnsiTheme="minorEastAsia"/>
          <w:color w:val="000000" w:themeColor="text1"/>
          <w:kern w:val="0"/>
          <w:szCs w:val="21"/>
        </w:rPr>
      </w:pPr>
      <w:r w:rsidRPr="00E54B65">
        <w:rPr>
          <w:rFonts w:asciiTheme="minorEastAsia" w:hAnsiTheme="minorEastAsia" w:hint="eastAsia"/>
          <w:color w:val="000000" w:themeColor="text1"/>
          <w:kern w:val="0"/>
          <w:szCs w:val="21"/>
        </w:rPr>
        <w:t>ット環境の良好な場所でご参加ください。</w:t>
      </w:r>
    </w:p>
    <w:p w14:paraId="3277120B" w14:textId="03928712" w:rsidR="00AA76A4" w:rsidRDefault="00AA76A4" w:rsidP="009F6530">
      <w:pPr>
        <w:snapToGrid w:val="0"/>
        <w:rPr>
          <w:rFonts w:asciiTheme="minorEastAsia" w:hAnsiTheme="minorEastAsia"/>
          <w:color w:val="000000" w:themeColor="text1"/>
          <w:kern w:val="0"/>
          <w:szCs w:val="21"/>
        </w:rPr>
      </w:pPr>
    </w:p>
    <w:p w14:paraId="275479B5" w14:textId="77777777" w:rsidR="000F7CE5" w:rsidRDefault="000F7CE5" w:rsidP="009F6530">
      <w:pPr>
        <w:snapToGrid w:val="0"/>
        <w:rPr>
          <w:rFonts w:asciiTheme="minorEastAsia" w:hAnsiTheme="minorEastAsia"/>
          <w:color w:val="000000" w:themeColor="text1"/>
          <w:kern w:val="0"/>
          <w:szCs w:val="21"/>
        </w:rPr>
      </w:pPr>
    </w:p>
    <w:p w14:paraId="08A783E7" w14:textId="080E30E4" w:rsidR="0036466F" w:rsidRPr="0036466F" w:rsidRDefault="0036466F" w:rsidP="0036466F">
      <w:pPr>
        <w:jc w:val="center"/>
        <w:rPr>
          <w:rFonts w:ascii="ＭＳ 明朝" w:eastAsia="ＭＳ 明朝" w:hAnsi="ＭＳ 明朝"/>
          <w:b/>
          <w:bCs/>
          <w:sz w:val="32"/>
          <w:szCs w:val="32"/>
        </w:rPr>
      </w:pPr>
      <w:r w:rsidRPr="0036466F">
        <w:rPr>
          <w:rFonts w:ascii="ＭＳ 明朝" w:eastAsia="ＭＳ 明朝" w:hAnsi="ＭＳ 明朝" w:hint="eastAsia"/>
          <w:b/>
          <w:bCs/>
          <w:sz w:val="32"/>
          <w:szCs w:val="32"/>
        </w:rPr>
        <w:lastRenderedPageBreak/>
        <w:t>≪</w:t>
      </w:r>
      <w:r w:rsidRPr="0036466F">
        <w:rPr>
          <w:rFonts w:ascii="ＭＳ 明朝" w:eastAsia="ＭＳ 明朝" w:hAnsi="ＭＳ 明朝" w:hint="eastAsia"/>
          <w:b/>
          <w:bCs/>
          <w:spacing w:val="80"/>
          <w:kern w:val="0"/>
          <w:sz w:val="32"/>
          <w:szCs w:val="32"/>
          <w:fitText w:val="2248" w:id="-1974825216"/>
        </w:rPr>
        <w:t>参加申込</w:t>
      </w:r>
      <w:r w:rsidRPr="0036466F">
        <w:rPr>
          <w:rFonts w:ascii="ＭＳ 明朝" w:eastAsia="ＭＳ 明朝" w:hAnsi="ＭＳ 明朝" w:hint="eastAsia"/>
          <w:b/>
          <w:bCs/>
          <w:spacing w:val="1"/>
          <w:kern w:val="0"/>
          <w:sz w:val="32"/>
          <w:szCs w:val="32"/>
          <w:fitText w:val="2248" w:id="-1974825216"/>
        </w:rPr>
        <w:t>書</w:t>
      </w:r>
      <w:r w:rsidRPr="0036466F">
        <w:rPr>
          <w:rFonts w:ascii="ＭＳ 明朝" w:eastAsia="ＭＳ 明朝" w:hAnsi="ＭＳ 明朝" w:hint="eastAsia"/>
          <w:b/>
          <w:bCs/>
          <w:sz w:val="32"/>
          <w:szCs w:val="32"/>
        </w:rPr>
        <w:t>≫</w:t>
      </w:r>
    </w:p>
    <w:p w14:paraId="1827F26A" w14:textId="75B2C466" w:rsidR="0036466F" w:rsidRDefault="0036466F" w:rsidP="00617473">
      <w:pPr>
        <w:jc w:val="center"/>
        <w:rPr>
          <w:rFonts w:ascii="ＭＳ 明朝" w:eastAsia="ＭＳ 明朝" w:hAnsi="ＭＳ 明朝"/>
          <w:b/>
          <w:bCs/>
          <w:color w:val="FF0000"/>
          <w:sz w:val="28"/>
          <w:szCs w:val="28"/>
        </w:rPr>
      </w:pPr>
      <w:r w:rsidRPr="0036466F">
        <w:rPr>
          <w:rFonts w:ascii="ＭＳ 明朝" w:eastAsia="ＭＳ 明朝" w:hAnsi="ＭＳ 明朝" w:hint="eastAsia"/>
          <w:b/>
          <w:bCs/>
          <w:sz w:val="28"/>
          <w:szCs w:val="28"/>
        </w:rPr>
        <w:t xml:space="preserve">令和２年度岡山県精密生産技術研究会　</w:t>
      </w:r>
      <w:r w:rsidR="00015F77" w:rsidRPr="00015F77">
        <w:rPr>
          <w:rFonts w:ascii="ＭＳ 明朝" w:eastAsia="ＭＳ 明朝" w:hAnsi="ＭＳ 明朝" w:hint="eastAsia"/>
          <w:b/>
          <w:bCs/>
          <w:color w:val="FF0000"/>
          <w:sz w:val="28"/>
          <w:szCs w:val="28"/>
        </w:rPr>
        <w:t>企業・技術紹介（オンライン）</w:t>
      </w:r>
    </w:p>
    <w:p w14:paraId="5DB5312D" w14:textId="77777777" w:rsidR="0036466F" w:rsidRDefault="008F5560" w:rsidP="00E54B65">
      <w:pPr>
        <w:snapToGrid w:val="0"/>
        <w:spacing w:beforeLines="50" w:before="180"/>
        <w:ind w:firstLineChars="100" w:firstLine="220"/>
        <w:jc w:val="right"/>
        <w:rPr>
          <w:rFonts w:ascii="ＭＳ 明朝" w:eastAsia="ＭＳ 明朝" w:hAnsi="ＭＳ 明朝"/>
          <w:sz w:val="22"/>
        </w:rPr>
      </w:pPr>
      <w:r w:rsidRPr="00617473">
        <w:rPr>
          <w:rFonts w:ascii="ＭＳ 明朝" w:eastAsia="ＭＳ 明朝" w:hAnsi="ＭＳ 明朝" w:hint="eastAsia"/>
          <w:sz w:val="22"/>
        </w:rPr>
        <w:t xml:space="preserve">　</w:t>
      </w:r>
    </w:p>
    <w:p w14:paraId="5115C74F" w14:textId="0BDAA33E" w:rsidR="008F5560" w:rsidRPr="00617473" w:rsidRDefault="008F5560" w:rsidP="0036466F">
      <w:pPr>
        <w:snapToGrid w:val="0"/>
        <w:spacing w:beforeLines="50" w:before="180" w:line="360" w:lineRule="auto"/>
        <w:ind w:firstLineChars="100" w:firstLine="220"/>
        <w:jc w:val="right"/>
        <w:rPr>
          <w:rFonts w:ascii="ＭＳ 明朝" w:eastAsia="ＭＳ 明朝" w:hAnsi="ＭＳ 明朝"/>
          <w:b/>
          <w:sz w:val="22"/>
        </w:rPr>
      </w:pPr>
      <w:r w:rsidRPr="00617473">
        <w:rPr>
          <w:rFonts w:ascii="ＭＳ 明朝" w:eastAsia="ＭＳ 明朝" w:hAnsi="ＭＳ 明朝" w:hint="eastAsia"/>
          <w:sz w:val="22"/>
        </w:rPr>
        <w:t>FAX 086-286-9676</w:t>
      </w:r>
      <w:r w:rsidRPr="00617473">
        <w:rPr>
          <w:rFonts w:ascii="ＭＳ 明朝" w:eastAsia="ＭＳ 明朝" w:hAnsi="ＭＳ 明朝" w:hint="eastAsia"/>
          <w:b/>
          <w:sz w:val="22"/>
        </w:rPr>
        <w:t xml:space="preserve">　</w:t>
      </w:r>
      <w:r w:rsidRPr="00617473">
        <w:rPr>
          <w:rFonts w:ascii="ＭＳ 明朝" w:eastAsia="ＭＳ 明朝" w:hAnsi="ＭＳ 明朝" w:hint="eastAsia"/>
          <w:b/>
          <w:sz w:val="22"/>
          <w:bdr w:val="single" w:sz="4" w:space="0" w:color="auto"/>
        </w:rPr>
        <w:t>※1</w:t>
      </w:r>
      <w:r w:rsidR="0036466F">
        <w:rPr>
          <w:rFonts w:ascii="ＭＳ 明朝" w:eastAsia="ＭＳ 明朝" w:hAnsi="ＭＳ 明朝" w:hint="eastAsia"/>
          <w:b/>
          <w:sz w:val="22"/>
          <w:bdr w:val="single" w:sz="4" w:space="0" w:color="auto"/>
        </w:rPr>
        <w:t>1</w:t>
      </w:r>
      <w:r w:rsidRPr="00617473">
        <w:rPr>
          <w:rFonts w:ascii="ＭＳ 明朝" w:eastAsia="ＭＳ 明朝" w:hAnsi="ＭＳ 明朝" w:hint="eastAsia"/>
          <w:b/>
          <w:sz w:val="22"/>
          <w:bdr w:val="single" w:sz="4" w:space="0" w:color="auto"/>
        </w:rPr>
        <w:t>月</w:t>
      </w:r>
      <w:r w:rsidR="0036466F">
        <w:rPr>
          <w:rFonts w:ascii="ＭＳ 明朝" w:eastAsia="ＭＳ 明朝" w:hAnsi="ＭＳ 明朝" w:hint="eastAsia"/>
          <w:b/>
          <w:sz w:val="22"/>
          <w:bdr w:val="single" w:sz="4" w:space="0" w:color="auto"/>
        </w:rPr>
        <w:t>2</w:t>
      </w:r>
      <w:r w:rsidRPr="00617473">
        <w:rPr>
          <w:rFonts w:ascii="ＭＳ 明朝" w:eastAsia="ＭＳ 明朝" w:hAnsi="ＭＳ 明朝" w:hint="eastAsia"/>
          <w:b/>
          <w:sz w:val="22"/>
          <w:bdr w:val="single" w:sz="4" w:space="0" w:color="auto"/>
        </w:rPr>
        <w:t>日(</w:t>
      </w:r>
      <w:r w:rsidR="00617473">
        <w:rPr>
          <w:rFonts w:ascii="ＭＳ 明朝" w:eastAsia="ＭＳ 明朝" w:hAnsi="ＭＳ 明朝" w:hint="eastAsia"/>
          <w:b/>
          <w:sz w:val="22"/>
          <w:bdr w:val="single" w:sz="4" w:space="0" w:color="auto"/>
        </w:rPr>
        <w:t>月</w:t>
      </w:r>
      <w:r w:rsidRPr="00617473">
        <w:rPr>
          <w:rFonts w:ascii="ＭＳ 明朝" w:eastAsia="ＭＳ 明朝" w:hAnsi="ＭＳ 明朝" w:hint="eastAsia"/>
          <w:b/>
          <w:sz w:val="22"/>
          <w:bdr w:val="single" w:sz="4" w:space="0" w:color="auto"/>
        </w:rPr>
        <w:t>)</w:t>
      </w:r>
      <w:r w:rsidR="0036466F">
        <w:rPr>
          <w:rFonts w:ascii="ＭＳ 明朝" w:eastAsia="ＭＳ 明朝" w:hAnsi="ＭＳ 明朝" w:hint="eastAsia"/>
          <w:b/>
          <w:sz w:val="22"/>
          <w:bdr w:val="single" w:sz="4" w:space="0" w:color="auto"/>
        </w:rPr>
        <w:t>17：00</w:t>
      </w:r>
      <w:r w:rsidRPr="00617473">
        <w:rPr>
          <w:rFonts w:ascii="ＭＳ 明朝" w:eastAsia="ＭＳ 明朝" w:hAnsi="ＭＳ 明朝" w:hint="eastAsia"/>
          <w:b/>
          <w:sz w:val="22"/>
          <w:bdr w:val="single" w:sz="4" w:space="0" w:color="auto"/>
        </w:rPr>
        <w:t>必着</w:t>
      </w:r>
    </w:p>
    <w:p w14:paraId="4B8C0A26" w14:textId="7029B4CA" w:rsidR="008F5560" w:rsidRDefault="008F5560" w:rsidP="008F5560">
      <w:pPr>
        <w:snapToGrid w:val="0"/>
        <w:spacing w:beforeLines="50" w:before="180" w:line="360" w:lineRule="auto"/>
        <w:ind w:firstLineChars="100" w:firstLine="220"/>
        <w:rPr>
          <w:rFonts w:ascii="ＭＳ 明朝" w:eastAsia="ＭＳ 明朝" w:hAnsi="ＭＳ 明朝"/>
          <w:sz w:val="22"/>
          <w:u w:val="single"/>
        </w:rPr>
      </w:pPr>
      <w:r w:rsidRPr="00617473">
        <w:rPr>
          <w:rFonts w:ascii="ＭＳ 明朝" w:eastAsia="ＭＳ 明朝" w:hAnsi="ＭＳ 明朝" w:hint="eastAsia"/>
          <w:sz w:val="22"/>
        </w:rPr>
        <w:t>（</w:t>
      </w:r>
      <w:r w:rsidRPr="00617473">
        <w:rPr>
          <w:rFonts w:ascii="ＭＳ 明朝" w:eastAsia="ＭＳ 明朝" w:hAnsi="ＭＳ 明朝" w:hint="eastAsia"/>
          <w:sz w:val="22"/>
          <w:u w:val="single"/>
        </w:rPr>
        <w:t>公財）岡山県産業振興財団 研究開発支援課　三谷・</w:t>
      </w:r>
      <w:r w:rsidR="00617473">
        <w:rPr>
          <w:rFonts w:ascii="ＭＳ 明朝" w:eastAsia="ＭＳ 明朝" w:hAnsi="ＭＳ 明朝" w:hint="eastAsia"/>
          <w:sz w:val="22"/>
          <w:u w:val="single"/>
        </w:rPr>
        <w:t>大平</w:t>
      </w:r>
      <w:r w:rsidRPr="00617473">
        <w:rPr>
          <w:rFonts w:ascii="ＭＳ 明朝" w:eastAsia="ＭＳ 明朝" w:hAnsi="ＭＳ 明朝" w:hint="eastAsia"/>
          <w:sz w:val="22"/>
          <w:u w:val="single"/>
        </w:rPr>
        <w:t xml:space="preserve">　宛て</w:t>
      </w:r>
    </w:p>
    <w:p w14:paraId="0B098D57" w14:textId="08800213" w:rsidR="0036466F" w:rsidRDefault="0036466F" w:rsidP="008F5560">
      <w:pPr>
        <w:snapToGrid w:val="0"/>
        <w:spacing w:beforeLines="50" w:before="180" w:line="360" w:lineRule="auto"/>
        <w:ind w:firstLineChars="100" w:firstLine="220"/>
        <w:rPr>
          <w:rFonts w:ascii="ＭＳ 明朝" w:eastAsia="ＭＳ 明朝" w:hAnsi="ＭＳ 明朝"/>
          <w:sz w:val="22"/>
          <w:u w:val="single"/>
        </w:rPr>
      </w:pPr>
    </w:p>
    <w:p w14:paraId="59134C1A" w14:textId="77777777" w:rsidR="0036466F" w:rsidRPr="008446C7" w:rsidRDefault="0036466F" w:rsidP="0036466F">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w:t>
      </w:r>
      <w:r w:rsidRPr="0036466F">
        <w:rPr>
          <w:rFonts w:ascii="ＭＳ Ｐゴシック" w:eastAsia="ＭＳ Ｐゴシック" w:hAnsi="ＭＳ Ｐゴシック" w:hint="eastAsia"/>
          <w:b/>
          <w:bCs/>
          <w:spacing w:val="40"/>
          <w:kern w:val="0"/>
          <w:sz w:val="24"/>
          <w:szCs w:val="24"/>
          <w:fitText w:val="1205" w:id="-1974824192"/>
        </w:rPr>
        <w:t>企業情</w:t>
      </w:r>
      <w:r w:rsidRPr="0036466F">
        <w:rPr>
          <w:rFonts w:ascii="ＭＳ Ｐゴシック" w:eastAsia="ＭＳ Ｐゴシック" w:hAnsi="ＭＳ Ｐゴシック" w:hint="eastAsia"/>
          <w:b/>
          <w:bCs/>
          <w:spacing w:val="1"/>
          <w:kern w:val="0"/>
          <w:sz w:val="24"/>
          <w:szCs w:val="24"/>
          <w:fitText w:val="1205" w:id="-1974824192"/>
        </w:rPr>
        <w:t>報</w:t>
      </w:r>
      <w:r w:rsidRPr="008446C7">
        <w:rPr>
          <w:rFonts w:ascii="ＭＳ Ｐゴシック" w:eastAsia="ＭＳ Ｐゴシック" w:hAnsi="ＭＳ Ｐゴシック" w:hint="eastAsia"/>
          <w:b/>
          <w:bCs/>
          <w:sz w:val="24"/>
          <w:szCs w:val="24"/>
        </w:rPr>
        <w:t>】</w:t>
      </w:r>
    </w:p>
    <w:tbl>
      <w:tblPr>
        <w:tblStyle w:val="af2"/>
        <w:tblW w:w="8901" w:type="dxa"/>
        <w:tblInd w:w="279" w:type="dxa"/>
        <w:tblLook w:val="04A0" w:firstRow="1" w:lastRow="0" w:firstColumn="1" w:lastColumn="0" w:noHBand="0" w:noVBand="1"/>
      </w:tblPr>
      <w:tblGrid>
        <w:gridCol w:w="2977"/>
        <w:gridCol w:w="2976"/>
        <w:gridCol w:w="2948"/>
      </w:tblGrid>
      <w:tr w:rsidR="0036466F" w:rsidRPr="008446C7" w14:paraId="28B97E42" w14:textId="77777777" w:rsidTr="0036466F">
        <w:tc>
          <w:tcPr>
            <w:tcW w:w="2977" w:type="dxa"/>
          </w:tcPr>
          <w:p w14:paraId="545B5C1C" w14:textId="77777777" w:rsidR="0036466F" w:rsidRPr="008446C7" w:rsidRDefault="0036466F" w:rsidP="00CF27E5">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企業名</w:t>
            </w:r>
          </w:p>
        </w:tc>
        <w:tc>
          <w:tcPr>
            <w:tcW w:w="2976" w:type="dxa"/>
          </w:tcPr>
          <w:p w14:paraId="4FE96FC5" w14:textId="77777777" w:rsidR="0036466F" w:rsidRPr="008446C7" w:rsidRDefault="0036466F" w:rsidP="00CF27E5">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所在地</w:t>
            </w:r>
          </w:p>
        </w:tc>
        <w:tc>
          <w:tcPr>
            <w:tcW w:w="2948" w:type="dxa"/>
          </w:tcPr>
          <w:p w14:paraId="4971AAFD" w14:textId="77777777" w:rsidR="0036466F" w:rsidRPr="008446C7" w:rsidRDefault="0036466F" w:rsidP="00CF27E5">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TEL</w:t>
            </w:r>
          </w:p>
        </w:tc>
      </w:tr>
      <w:tr w:rsidR="0036466F" w:rsidRPr="008446C7" w14:paraId="1E2A0F01" w14:textId="77777777" w:rsidTr="0036466F">
        <w:trPr>
          <w:trHeight w:val="466"/>
        </w:trPr>
        <w:tc>
          <w:tcPr>
            <w:tcW w:w="2977" w:type="dxa"/>
          </w:tcPr>
          <w:p w14:paraId="6F2D755A" w14:textId="77777777" w:rsidR="0036466F" w:rsidRPr="008446C7" w:rsidRDefault="0036466F" w:rsidP="00CF27E5">
            <w:pPr>
              <w:rPr>
                <w:rFonts w:ascii="ＭＳ Ｐゴシック" w:eastAsia="ＭＳ Ｐゴシック" w:hAnsi="ＭＳ Ｐゴシック"/>
                <w:sz w:val="22"/>
              </w:rPr>
            </w:pPr>
          </w:p>
        </w:tc>
        <w:tc>
          <w:tcPr>
            <w:tcW w:w="2976" w:type="dxa"/>
          </w:tcPr>
          <w:p w14:paraId="3DFBF38F" w14:textId="77777777" w:rsidR="0036466F" w:rsidRPr="008446C7" w:rsidRDefault="0036466F" w:rsidP="00CF27E5">
            <w:pP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　　-</w:t>
            </w:r>
          </w:p>
          <w:p w14:paraId="05BB8427" w14:textId="77777777" w:rsidR="0036466F" w:rsidRPr="008446C7" w:rsidRDefault="0036466F" w:rsidP="00CF27E5">
            <w:pPr>
              <w:rPr>
                <w:rFonts w:ascii="ＭＳ Ｐゴシック" w:eastAsia="ＭＳ Ｐゴシック" w:hAnsi="ＭＳ Ｐゴシック"/>
                <w:sz w:val="22"/>
              </w:rPr>
            </w:pPr>
          </w:p>
        </w:tc>
        <w:tc>
          <w:tcPr>
            <w:tcW w:w="2948" w:type="dxa"/>
          </w:tcPr>
          <w:p w14:paraId="05C97F6C" w14:textId="77777777" w:rsidR="0036466F" w:rsidRPr="008446C7" w:rsidRDefault="0036466F" w:rsidP="00CF27E5">
            <w:pPr>
              <w:rPr>
                <w:rFonts w:ascii="ＭＳ Ｐゴシック" w:eastAsia="ＭＳ Ｐゴシック" w:hAnsi="ＭＳ Ｐゴシック"/>
                <w:sz w:val="22"/>
              </w:rPr>
            </w:pPr>
          </w:p>
        </w:tc>
      </w:tr>
    </w:tbl>
    <w:p w14:paraId="4E8E58C1" w14:textId="77777777" w:rsidR="0036466F" w:rsidRPr="008446C7" w:rsidRDefault="0036466F" w:rsidP="0036466F">
      <w:pPr>
        <w:ind w:leftChars="200" w:left="640" w:hangingChars="100" w:hanging="220"/>
        <w:rPr>
          <w:rFonts w:ascii="ＭＳ Ｐゴシック" w:eastAsia="ＭＳ Ｐゴシック" w:hAnsi="ＭＳ Ｐゴシック"/>
          <w:sz w:val="22"/>
        </w:rPr>
      </w:pPr>
    </w:p>
    <w:p w14:paraId="45EFB137" w14:textId="77777777" w:rsidR="0036466F" w:rsidRPr="008446C7" w:rsidRDefault="0036466F" w:rsidP="0036466F">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【申込担当者】</w:t>
      </w:r>
    </w:p>
    <w:tbl>
      <w:tblPr>
        <w:tblStyle w:val="af2"/>
        <w:tblW w:w="8901" w:type="dxa"/>
        <w:tblInd w:w="279" w:type="dxa"/>
        <w:tblLook w:val="04A0" w:firstRow="1" w:lastRow="0" w:firstColumn="1" w:lastColumn="0" w:noHBand="0" w:noVBand="1"/>
      </w:tblPr>
      <w:tblGrid>
        <w:gridCol w:w="2948"/>
        <w:gridCol w:w="2977"/>
        <w:gridCol w:w="2976"/>
      </w:tblGrid>
      <w:tr w:rsidR="0036466F" w:rsidRPr="008446C7" w14:paraId="602C8A2C" w14:textId="77777777" w:rsidTr="00E54B65">
        <w:tc>
          <w:tcPr>
            <w:tcW w:w="2948" w:type="dxa"/>
          </w:tcPr>
          <w:p w14:paraId="176E614D" w14:textId="77777777" w:rsidR="0036466F" w:rsidRPr="008446C7" w:rsidRDefault="0036466F" w:rsidP="00CF27E5">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部署・役職</w:t>
            </w:r>
          </w:p>
        </w:tc>
        <w:tc>
          <w:tcPr>
            <w:tcW w:w="2977" w:type="dxa"/>
          </w:tcPr>
          <w:p w14:paraId="0097840B" w14:textId="77777777" w:rsidR="0036466F" w:rsidRPr="008446C7" w:rsidRDefault="0036466F" w:rsidP="00CF27E5">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氏名</w:t>
            </w:r>
          </w:p>
        </w:tc>
        <w:tc>
          <w:tcPr>
            <w:tcW w:w="2976" w:type="dxa"/>
          </w:tcPr>
          <w:p w14:paraId="4FB14EE5" w14:textId="77777777" w:rsidR="0036466F" w:rsidRPr="008446C7" w:rsidRDefault="0036466F" w:rsidP="00CF27E5">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メールアドレス</w:t>
            </w:r>
          </w:p>
        </w:tc>
      </w:tr>
      <w:tr w:rsidR="0036466F" w:rsidRPr="008446C7" w14:paraId="12D67046" w14:textId="77777777" w:rsidTr="00E54B65">
        <w:trPr>
          <w:trHeight w:val="698"/>
        </w:trPr>
        <w:tc>
          <w:tcPr>
            <w:tcW w:w="2948" w:type="dxa"/>
          </w:tcPr>
          <w:p w14:paraId="27BD9D44" w14:textId="77777777" w:rsidR="0036466F" w:rsidRPr="008446C7" w:rsidRDefault="0036466F" w:rsidP="00CF27E5">
            <w:pPr>
              <w:rPr>
                <w:rFonts w:ascii="ＭＳ Ｐゴシック" w:eastAsia="ＭＳ Ｐゴシック" w:hAnsi="ＭＳ Ｐゴシック"/>
                <w:sz w:val="22"/>
              </w:rPr>
            </w:pPr>
          </w:p>
        </w:tc>
        <w:tc>
          <w:tcPr>
            <w:tcW w:w="2977" w:type="dxa"/>
          </w:tcPr>
          <w:p w14:paraId="30470708" w14:textId="77777777" w:rsidR="0036466F" w:rsidRPr="008446C7" w:rsidRDefault="0036466F" w:rsidP="00CF27E5">
            <w:pPr>
              <w:rPr>
                <w:rFonts w:ascii="ＭＳ Ｐゴシック" w:eastAsia="ＭＳ Ｐゴシック" w:hAnsi="ＭＳ Ｐゴシック"/>
                <w:sz w:val="22"/>
              </w:rPr>
            </w:pPr>
          </w:p>
        </w:tc>
        <w:tc>
          <w:tcPr>
            <w:tcW w:w="2976" w:type="dxa"/>
          </w:tcPr>
          <w:p w14:paraId="2FE582C4" w14:textId="77777777" w:rsidR="0036466F" w:rsidRPr="008446C7" w:rsidRDefault="0036466F" w:rsidP="00CF27E5">
            <w:pPr>
              <w:rPr>
                <w:rFonts w:ascii="ＭＳ Ｐゴシック" w:eastAsia="ＭＳ Ｐゴシック" w:hAnsi="ＭＳ Ｐゴシック"/>
                <w:sz w:val="22"/>
              </w:rPr>
            </w:pPr>
          </w:p>
        </w:tc>
      </w:tr>
    </w:tbl>
    <w:p w14:paraId="479DE374" w14:textId="77777777" w:rsidR="0036466F" w:rsidRPr="008446C7" w:rsidRDefault="0036466F" w:rsidP="0036466F">
      <w:pPr>
        <w:rPr>
          <w:rFonts w:ascii="ＭＳ Ｐゴシック" w:eastAsia="ＭＳ Ｐゴシック" w:hAnsi="ＭＳ Ｐゴシック"/>
          <w:sz w:val="22"/>
        </w:rPr>
      </w:pPr>
    </w:p>
    <w:p w14:paraId="0F2BB18F" w14:textId="77777777" w:rsidR="0036466F" w:rsidRPr="008446C7" w:rsidRDefault="0036466F" w:rsidP="0036466F">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w:t>
      </w:r>
      <w:r w:rsidRPr="0036466F">
        <w:rPr>
          <w:rFonts w:ascii="ＭＳ Ｐゴシック" w:eastAsia="ＭＳ Ｐゴシック" w:hAnsi="ＭＳ Ｐゴシック" w:hint="eastAsia"/>
          <w:b/>
          <w:bCs/>
          <w:spacing w:val="83"/>
          <w:kern w:val="0"/>
          <w:sz w:val="24"/>
          <w:szCs w:val="24"/>
          <w:fitText w:val="1055" w:id="-1974824191"/>
        </w:rPr>
        <w:t>参加</w:t>
      </w:r>
      <w:r w:rsidRPr="0036466F">
        <w:rPr>
          <w:rFonts w:ascii="ＭＳ Ｐゴシック" w:eastAsia="ＭＳ Ｐゴシック" w:hAnsi="ＭＳ Ｐゴシック" w:hint="eastAsia"/>
          <w:b/>
          <w:bCs/>
          <w:kern w:val="0"/>
          <w:sz w:val="24"/>
          <w:szCs w:val="24"/>
          <w:fitText w:val="1055" w:id="-1974824191"/>
        </w:rPr>
        <w:t>者</w:t>
      </w:r>
      <w:r w:rsidRPr="008446C7">
        <w:rPr>
          <w:rFonts w:ascii="ＭＳ Ｐゴシック" w:eastAsia="ＭＳ Ｐゴシック" w:hAnsi="ＭＳ Ｐゴシック" w:hint="eastAsia"/>
          <w:b/>
          <w:bCs/>
          <w:sz w:val="24"/>
          <w:szCs w:val="24"/>
        </w:rPr>
        <w:t>】</w:t>
      </w:r>
    </w:p>
    <w:tbl>
      <w:tblPr>
        <w:tblStyle w:val="af2"/>
        <w:tblW w:w="8901" w:type="dxa"/>
        <w:tblInd w:w="279" w:type="dxa"/>
        <w:tblLook w:val="04A0" w:firstRow="1" w:lastRow="0" w:firstColumn="1" w:lastColumn="0" w:noHBand="0" w:noVBand="1"/>
      </w:tblPr>
      <w:tblGrid>
        <w:gridCol w:w="2948"/>
        <w:gridCol w:w="2977"/>
        <w:gridCol w:w="2976"/>
      </w:tblGrid>
      <w:tr w:rsidR="0036466F" w:rsidRPr="008446C7" w14:paraId="7EF46E9A" w14:textId="77777777" w:rsidTr="0036466F">
        <w:tc>
          <w:tcPr>
            <w:tcW w:w="2948" w:type="dxa"/>
          </w:tcPr>
          <w:p w14:paraId="1A477B51" w14:textId="77777777" w:rsidR="0036466F" w:rsidRPr="008446C7" w:rsidRDefault="0036466F" w:rsidP="00CF27E5">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部署・役職</w:t>
            </w:r>
          </w:p>
        </w:tc>
        <w:tc>
          <w:tcPr>
            <w:tcW w:w="2977" w:type="dxa"/>
          </w:tcPr>
          <w:p w14:paraId="43528707" w14:textId="77777777" w:rsidR="0036466F" w:rsidRPr="008446C7" w:rsidRDefault="0036466F" w:rsidP="00CF27E5">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氏名</w:t>
            </w:r>
          </w:p>
        </w:tc>
        <w:tc>
          <w:tcPr>
            <w:tcW w:w="2976" w:type="dxa"/>
          </w:tcPr>
          <w:p w14:paraId="5012DEA6" w14:textId="77777777" w:rsidR="0036466F" w:rsidRPr="008446C7" w:rsidRDefault="0036466F" w:rsidP="00CF27E5">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受講端末メールアドレス</w:t>
            </w:r>
          </w:p>
        </w:tc>
      </w:tr>
      <w:tr w:rsidR="0036466F" w:rsidRPr="008446C7" w14:paraId="152E8F02" w14:textId="77777777" w:rsidTr="0036466F">
        <w:trPr>
          <w:trHeight w:val="519"/>
        </w:trPr>
        <w:tc>
          <w:tcPr>
            <w:tcW w:w="2948" w:type="dxa"/>
          </w:tcPr>
          <w:p w14:paraId="02440428" w14:textId="77777777" w:rsidR="0036466F" w:rsidRPr="008446C7" w:rsidRDefault="0036466F" w:rsidP="00CF27E5">
            <w:pPr>
              <w:rPr>
                <w:rFonts w:ascii="ＭＳ Ｐゴシック" w:eastAsia="ＭＳ Ｐゴシック" w:hAnsi="ＭＳ Ｐゴシック"/>
                <w:sz w:val="22"/>
              </w:rPr>
            </w:pPr>
          </w:p>
        </w:tc>
        <w:tc>
          <w:tcPr>
            <w:tcW w:w="2977" w:type="dxa"/>
          </w:tcPr>
          <w:p w14:paraId="06602FE7" w14:textId="77777777" w:rsidR="0036466F" w:rsidRPr="008446C7" w:rsidRDefault="0036466F" w:rsidP="00CF27E5">
            <w:pPr>
              <w:rPr>
                <w:rFonts w:ascii="ＭＳ Ｐゴシック" w:eastAsia="ＭＳ Ｐゴシック" w:hAnsi="ＭＳ Ｐゴシック"/>
                <w:sz w:val="22"/>
              </w:rPr>
            </w:pPr>
          </w:p>
        </w:tc>
        <w:tc>
          <w:tcPr>
            <w:tcW w:w="2976" w:type="dxa"/>
          </w:tcPr>
          <w:p w14:paraId="331A5B55" w14:textId="77777777" w:rsidR="0036466F" w:rsidRPr="008446C7" w:rsidRDefault="0036466F" w:rsidP="00CF27E5">
            <w:pPr>
              <w:rPr>
                <w:rFonts w:ascii="ＭＳ Ｐゴシック" w:eastAsia="ＭＳ Ｐゴシック" w:hAnsi="ＭＳ Ｐゴシック"/>
                <w:sz w:val="22"/>
              </w:rPr>
            </w:pPr>
          </w:p>
        </w:tc>
      </w:tr>
      <w:tr w:rsidR="0036466F" w:rsidRPr="008446C7" w14:paraId="1A4E9827" w14:textId="77777777" w:rsidTr="0036466F">
        <w:trPr>
          <w:trHeight w:val="554"/>
        </w:trPr>
        <w:tc>
          <w:tcPr>
            <w:tcW w:w="2948" w:type="dxa"/>
          </w:tcPr>
          <w:p w14:paraId="363100BA" w14:textId="77777777" w:rsidR="0036466F" w:rsidRPr="008446C7" w:rsidRDefault="0036466F" w:rsidP="00CF27E5">
            <w:pPr>
              <w:rPr>
                <w:rFonts w:ascii="ＭＳ Ｐゴシック" w:eastAsia="ＭＳ Ｐゴシック" w:hAnsi="ＭＳ Ｐゴシック"/>
                <w:sz w:val="22"/>
              </w:rPr>
            </w:pPr>
          </w:p>
        </w:tc>
        <w:tc>
          <w:tcPr>
            <w:tcW w:w="2977" w:type="dxa"/>
          </w:tcPr>
          <w:p w14:paraId="10F5BC39" w14:textId="77777777" w:rsidR="0036466F" w:rsidRPr="008446C7" w:rsidRDefault="0036466F" w:rsidP="00CF27E5">
            <w:pPr>
              <w:rPr>
                <w:rFonts w:ascii="ＭＳ Ｐゴシック" w:eastAsia="ＭＳ Ｐゴシック" w:hAnsi="ＭＳ Ｐゴシック"/>
                <w:sz w:val="22"/>
              </w:rPr>
            </w:pPr>
          </w:p>
        </w:tc>
        <w:tc>
          <w:tcPr>
            <w:tcW w:w="2976" w:type="dxa"/>
          </w:tcPr>
          <w:p w14:paraId="3E428E01" w14:textId="77777777" w:rsidR="0036466F" w:rsidRPr="008446C7" w:rsidRDefault="0036466F" w:rsidP="00CF27E5">
            <w:pPr>
              <w:rPr>
                <w:rFonts w:ascii="ＭＳ Ｐゴシック" w:eastAsia="ＭＳ Ｐゴシック" w:hAnsi="ＭＳ Ｐゴシック"/>
                <w:sz w:val="22"/>
              </w:rPr>
            </w:pPr>
          </w:p>
        </w:tc>
      </w:tr>
      <w:tr w:rsidR="0036466F" w:rsidRPr="008446C7" w14:paraId="25C1BABF" w14:textId="77777777" w:rsidTr="0036466F">
        <w:trPr>
          <w:trHeight w:val="549"/>
        </w:trPr>
        <w:tc>
          <w:tcPr>
            <w:tcW w:w="2948" w:type="dxa"/>
          </w:tcPr>
          <w:p w14:paraId="542FD733" w14:textId="77777777" w:rsidR="0036466F" w:rsidRPr="008446C7" w:rsidRDefault="0036466F" w:rsidP="00CF27E5">
            <w:pPr>
              <w:rPr>
                <w:rFonts w:ascii="ＭＳ Ｐゴシック" w:eastAsia="ＭＳ Ｐゴシック" w:hAnsi="ＭＳ Ｐゴシック"/>
                <w:sz w:val="22"/>
              </w:rPr>
            </w:pPr>
          </w:p>
        </w:tc>
        <w:tc>
          <w:tcPr>
            <w:tcW w:w="2977" w:type="dxa"/>
          </w:tcPr>
          <w:p w14:paraId="4A5FA0DC" w14:textId="77777777" w:rsidR="0036466F" w:rsidRPr="008446C7" w:rsidRDefault="0036466F" w:rsidP="00CF27E5">
            <w:pPr>
              <w:rPr>
                <w:rFonts w:ascii="ＭＳ Ｐゴシック" w:eastAsia="ＭＳ Ｐゴシック" w:hAnsi="ＭＳ Ｐゴシック"/>
                <w:sz w:val="22"/>
              </w:rPr>
            </w:pPr>
          </w:p>
        </w:tc>
        <w:tc>
          <w:tcPr>
            <w:tcW w:w="2976" w:type="dxa"/>
          </w:tcPr>
          <w:p w14:paraId="51AAEFE3" w14:textId="77777777" w:rsidR="0036466F" w:rsidRPr="008446C7" w:rsidRDefault="0036466F" w:rsidP="00CF27E5">
            <w:pPr>
              <w:rPr>
                <w:rFonts w:ascii="ＭＳ Ｐゴシック" w:eastAsia="ＭＳ Ｐゴシック" w:hAnsi="ＭＳ Ｐゴシック"/>
                <w:sz w:val="22"/>
              </w:rPr>
            </w:pPr>
          </w:p>
        </w:tc>
      </w:tr>
      <w:tr w:rsidR="0036466F" w:rsidRPr="008446C7" w14:paraId="45B671DF" w14:textId="77777777" w:rsidTr="0036466F">
        <w:trPr>
          <w:trHeight w:val="570"/>
        </w:trPr>
        <w:tc>
          <w:tcPr>
            <w:tcW w:w="2948" w:type="dxa"/>
          </w:tcPr>
          <w:p w14:paraId="1425FEB7" w14:textId="77777777" w:rsidR="0036466F" w:rsidRPr="008446C7" w:rsidRDefault="0036466F" w:rsidP="00CF27E5">
            <w:pPr>
              <w:rPr>
                <w:rFonts w:ascii="ＭＳ Ｐゴシック" w:eastAsia="ＭＳ Ｐゴシック" w:hAnsi="ＭＳ Ｐゴシック"/>
                <w:sz w:val="22"/>
              </w:rPr>
            </w:pPr>
          </w:p>
        </w:tc>
        <w:tc>
          <w:tcPr>
            <w:tcW w:w="2977" w:type="dxa"/>
          </w:tcPr>
          <w:p w14:paraId="10A97758" w14:textId="77777777" w:rsidR="0036466F" w:rsidRPr="008446C7" w:rsidRDefault="0036466F" w:rsidP="00CF27E5">
            <w:pPr>
              <w:rPr>
                <w:rFonts w:ascii="ＭＳ Ｐゴシック" w:eastAsia="ＭＳ Ｐゴシック" w:hAnsi="ＭＳ Ｐゴシック"/>
                <w:sz w:val="22"/>
              </w:rPr>
            </w:pPr>
          </w:p>
        </w:tc>
        <w:tc>
          <w:tcPr>
            <w:tcW w:w="2976" w:type="dxa"/>
          </w:tcPr>
          <w:p w14:paraId="50541BAC" w14:textId="77777777" w:rsidR="0036466F" w:rsidRPr="008446C7" w:rsidRDefault="0036466F" w:rsidP="00CF27E5">
            <w:pPr>
              <w:rPr>
                <w:rFonts w:ascii="ＭＳ Ｐゴシック" w:eastAsia="ＭＳ Ｐゴシック" w:hAnsi="ＭＳ Ｐゴシック"/>
                <w:sz w:val="22"/>
              </w:rPr>
            </w:pPr>
          </w:p>
        </w:tc>
      </w:tr>
      <w:tr w:rsidR="0036466F" w:rsidRPr="008446C7" w14:paraId="2E4C4803" w14:textId="77777777" w:rsidTr="0036466F">
        <w:trPr>
          <w:trHeight w:val="564"/>
        </w:trPr>
        <w:tc>
          <w:tcPr>
            <w:tcW w:w="2948" w:type="dxa"/>
          </w:tcPr>
          <w:p w14:paraId="033B506E" w14:textId="77777777" w:rsidR="0036466F" w:rsidRPr="008446C7" w:rsidRDefault="0036466F" w:rsidP="00CF27E5">
            <w:pPr>
              <w:rPr>
                <w:rFonts w:ascii="ＭＳ Ｐゴシック" w:eastAsia="ＭＳ Ｐゴシック" w:hAnsi="ＭＳ Ｐゴシック"/>
                <w:sz w:val="22"/>
              </w:rPr>
            </w:pPr>
          </w:p>
        </w:tc>
        <w:tc>
          <w:tcPr>
            <w:tcW w:w="2977" w:type="dxa"/>
          </w:tcPr>
          <w:p w14:paraId="15894C54" w14:textId="77777777" w:rsidR="0036466F" w:rsidRPr="008446C7" w:rsidRDefault="0036466F" w:rsidP="00CF27E5">
            <w:pPr>
              <w:rPr>
                <w:rFonts w:ascii="ＭＳ Ｐゴシック" w:eastAsia="ＭＳ Ｐゴシック" w:hAnsi="ＭＳ Ｐゴシック"/>
                <w:sz w:val="22"/>
              </w:rPr>
            </w:pPr>
          </w:p>
        </w:tc>
        <w:tc>
          <w:tcPr>
            <w:tcW w:w="2976" w:type="dxa"/>
          </w:tcPr>
          <w:p w14:paraId="4F41E71E" w14:textId="77777777" w:rsidR="0036466F" w:rsidRPr="008446C7" w:rsidRDefault="0036466F" w:rsidP="00CF27E5">
            <w:pPr>
              <w:rPr>
                <w:rFonts w:ascii="ＭＳ Ｐゴシック" w:eastAsia="ＭＳ Ｐゴシック" w:hAnsi="ＭＳ Ｐゴシック"/>
                <w:sz w:val="22"/>
              </w:rPr>
            </w:pPr>
          </w:p>
        </w:tc>
      </w:tr>
    </w:tbl>
    <w:p w14:paraId="07A92D52" w14:textId="77777777" w:rsidR="0036466F" w:rsidRPr="0036466F" w:rsidRDefault="0036466F" w:rsidP="0036466F">
      <w:pPr>
        <w:ind w:leftChars="200" w:left="630" w:hangingChars="100" w:hanging="210"/>
        <w:rPr>
          <w:rFonts w:ascii="ＭＳ Ｐゴシック" w:eastAsia="ＭＳ Ｐゴシック" w:hAnsi="ＭＳ Ｐゴシック"/>
          <w:color w:val="FF0000"/>
          <w:szCs w:val="21"/>
        </w:rPr>
      </w:pPr>
      <w:r w:rsidRPr="0036466F">
        <w:rPr>
          <w:rFonts w:ascii="ＭＳ Ｐゴシック" w:eastAsia="ＭＳ Ｐゴシック" w:hAnsi="ＭＳ Ｐゴシック" w:hint="eastAsia"/>
          <w:color w:val="FF0000"/>
          <w:szCs w:val="21"/>
        </w:rPr>
        <w:t>※本セミナーについて、許可なく無断で複製、編集、配信、レンタル等をしないでください。</w:t>
      </w:r>
    </w:p>
    <w:p w14:paraId="6053FBD2" w14:textId="77777777" w:rsidR="0036466F" w:rsidRPr="008446C7" w:rsidRDefault="0036466F" w:rsidP="0036466F">
      <w:pPr>
        <w:spacing w:line="276" w:lineRule="auto"/>
        <w:ind w:leftChars="200" w:left="630" w:hangingChars="100" w:hanging="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※ご参加いただくにあたり、メールアドレスが必要ですので、必ずご記入ください。</w:t>
      </w:r>
    </w:p>
    <w:p w14:paraId="46A7ADBD" w14:textId="77777777" w:rsidR="0036466F" w:rsidRDefault="0036466F" w:rsidP="0036466F">
      <w:pPr>
        <w:spacing w:line="276" w:lineRule="auto"/>
        <w:ind w:leftChars="200" w:left="630" w:hangingChars="100" w:hanging="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※１台の端末で複数人ご参加いただくことも可能です。</w:t>
      </w:r>
    </w:p>
    <w:p w14:paraId="4DCB752C" w14:textId="6B256661" w:rsidR="0036466F" w:rsidRPr="008446C7" w:rsidRDefault="0036466F" w:rsidP="0036466F">
      <w:pPr>
        <w:spacing w:line="276" w:lineRule="auto"/>
        <w:ind w:leftChars="200" w:left="630" w:hangingChars="100" w:hanging="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※参加申込書にご記入いただいた情報は、事業の運営上必要な範囲内で適切に使用させていただきます。</w:t>
      </w:r>
    </w:p>
    <w:p w14:paraId="4700FE4D" w14:textId="69168ED6" w:rsidR="008F5560" w:rsidRPr="00617473" w:rsidRDefault="0036466F" w:rsidP="0036466F">
      <w:pPr>
        <w:rPr>
          <w:rFonts w:ascii="ＭＳ 明朝" w:eastAsia="ＭＳ 明朝" w:hAnsi="ＭＳ 明朝"/>
          <w:sz w:val="22"/>
        </w:rPr>
      </w:pPr>
      <w:r>
        <w:rPr>
          <w:rFonts w:ascii="ＭＳ 明朝" w:eastAsia="ＭＳ 明朝" w:hAnsi="ＭＳ 明朝" w:hint="eastAsia"/>
          <w:sz w:val="22"/>
        </w:rPr>
        <w:t xml:space="preserve">　　</w:t>
      </w:r>
    </w:p>
    <w:p w14:paraId="625B6AEA" w14:textId="21728435" w:rsidR="008F5560" w:rsidRPr="00617473" w:rsidRDefault="00E74E57" w:rsidP="009F6530">
      <w:pPr>
        <w:snapToGrid w:val="0"/>
        <w:rPr>
          <w:rFonts w:ascii="ＭＳ 明朝" w:eastAsia="ＭＳ 明朝" w:hAnsi="ＭＳ 明朝"/>
          <w:color w:val="000000" w:themeColor="text1"/>
          <w:kern w:val="0"/>
          <w:sz w:val="22"/>
        </w:rPr>
      </w:pPr>
      <w:r>
        <w:rPr>
          <w:rFonts w:ascii="ＭＳ 明朝" w:eastAsia="ＭＳ 明朝" w:hAnsi="ＭＳ 明朝"/>
          <w:noProof/>
          <w:color w:val="000000" w:themeColor="text1"/>
          <w:kern w:val="0"/>
          <w:sz w:val="22"/>
        </w:rPr>
        <w:pict w14:anchorId="4F4152FE">
          <v:shapetype id="_x0000_t202" coordsize="21600,21600" o:spt="202" path="m,l,21600r21600,l21600,xe">
            <v:stroke joinstyle="miter"/>
            <v:path gradientshapeok="t" o:connecttype="rect"/>
          </v:shapetype>
          <v:shape id="_x0000_s1028" type="#_x0000_t202" style="position:absolute;left:0;text-align:left;margin-left:6.45pt;margin-top:6.2pt;width:445.5pt;height:90.75pt;z-index:251662336">
            <v:textbox inset="5.85pt,.7pt,5.85pt,.7pt">
              <w:txbxContent>
                <w:p w14:paraId="0DCCCFEF" w14:textId="0551C697" w:rsidR="00E54B65" w:rsidRDefault="00E54B65" w:rsidP="00E54B65">
                  <w:pPr>
                    <w:spacing w:line="276" w:lineRule="auto"/>
                    <w:jc w:val="center"/>
                    <w:rPr>
                      <w:rFonts w:asciiTheme="minorEastAsia" w:hAnsiTheme="minorEastAsia"/>
                      <w:kern w:val="0"/>
                      <w:szCs w:val="21"/>
                    </w:rPr>
                  </w:pPr>
                  <w:r>
                    <w:rPr>
                      <w:rFonts w:asciiTheme="minorEastAsia" w:hAnsiTheme="minorEastAsia" w:hint="eastAsia"/>
                      <w:kern w:val="0"/>
                      <w:szCs w:val="21"/>
                    </w:rPr>
                    <w:t>【</w:t>
                  </w:r>
                  <w:r w:rsidRPr="00E54B65">
                    <w:rPr>
                      <w:rFonts w:asciiTheme="minorEastAsia" w:hAnsiTheme="minorEastAsia" w:hint="eastAsia"/>
                      <w:spacing w:val="105"/>
                      <w:kern w:val="0"/>
                      <w:szCs w:val="21"/>
                      <w:fitText w:val="1050" w:id="-1974821376"/>
                    </w:rPr>
                    <w:t>事務</w:t>
                  </w:r>
                  <w:r w:rsidRPr="00E54B65">
                    <w:rPr>
                      <w:rFonts w:asciiTheme="minorEastAsia" w:hAnsiTheme="minorEastAsia" w:hint="eastAsia"/>
                      <w:kern w:val="0"/>
                      <w:szCs w:val="21"/>
                      <w:fitText w:val="1050" w:id="-1974821376"/>
                    </w:rPr>
                    <w:t>局</w:t>
                  </w:r>
                  <w:r>
                    <w:rPr>
                      <w:rFonts w:asciiTheme="minorEastAsia" w:hAnsiTheme="minorEastAsia" w:hint="eastAsia"/>
                      <w:kern w:val="0"/>
                      <w:szCs w:val="21"/>
                    </w:rPr>
                    <w:t>】</w:t>
                  </w:r>
                </w:p>
                <w:p w14:paraId="7B69AC29" w14:textId="6267C7FF" w:rsidR="00E54B65" w:rsidRPr="0036466F" w:rsidRDefault="00E54B65" w:rsidP="00E54B65">
                  <w:pPr>
                    <w:spacing w:line="276" w:lineRule="auto"/>
                    <w:jc w:val="left"/>
                    <w:rPr>
                      <w:rFonts w:asciiTheme="minorEastAsia" w:hAnsiTheme="minorEastAsia"/>
                      <w:color w:val="000000" w:themeColor="text1"/>
                      <w:kern w:val="0"/>
                      <w:szCs w:val="21"/>
                    </w:rPr>
                  </w:pPr>
                  <w:r w:rsidRPr="0036466F">
                    <w:rPr>
                      <w:rFonts w:asciiTheme="minorEastAsia" w:hAnsiTheme="minorEastAsia" w:hint="eastAsia"/>
                      <w:kern w:val="0"/>
                      <w:szCs w:val="21"/>
                    </w:rPr>
                    <w:t xml:space="preserve">（公財）岡山県産業振興財団 ものづくり支援部 研究開発支援課　</w:t>
                  </w:r>
                </w:p>
                <w:p w14:paraId="315AB0B7" w14:textId="77777777" w:rsidR="00E54B65" w:rsidRDefault="00E54B65" w:rsidP="00E54B65">
                  <w:pPr>
                    <w:spacing w:line="276" w:lineRule="auto"/>
                    <w:ind w:firstLineChars="100" w:firstLine="210"/>
                    <w:jc w:val="left"/>
                    <w:rPr>
                      <w:rFonts w:asciiTheme="minorEastAsia" w:hAnsiTheme="minorEastAsia"/>
                      <w:kern w:val="0"/>
                      <w:szCs w:val="21"/>
                    </w:rPr>
                  </w:pPr>
                  <w:r w:rsidRPr="0036466F">
                    <w:rPr>
                      <w:rFonts w:asciiTheme="minorEastAsia" w:hAnsiTheme="minorEastAsia" w:hint="eastAsia"/>
                      <w:kern w:val="0"/>
                      <w:szCs w:val="21"/>
                    </w:rPr>
                    <w:t xml:space="preserve">担当：三谷・大平　</w:t>
                  </w:r>
                </w:p>
                <w:p w14:paraId="2CFA2FE4" w14:textId="7F3A39C3" w:rsidR="0036466F" w:rsidRPr="00E54B65" w:rsidRDefault="00E54B65" w:rsidP="00E54B65">
                  <w:pPr>
                    <w:spacing w:line="276" w:lineRule="auto"/>
                    <w:ind w:firstLineChars="100" w:firstLine="210"/>
                    <w:jc w:val="left"/>
                    <w:rPr>
                      <w:rFonts w:asciiTheme="minorEastAsia" w:hAnsiTheme="minorEastAsia"/>
                      <w:kern w:val="0"/>
                      <w:szCs w:val="21"/>
                    </w:rPr>
                  </w:pPr>
                  <w:r w:rsidRPr="0036466F">
                    <w:rPr>
                      <w:rFonts w:asciiTheme="minorEastAsia" w:hAnsiTheme="minorEastAsia" w:hint="eastAsia"/>
                      <w:kern w:val="0"/>
                      <w:szCs w:val="21"/>
                    </w:rPr>
                    <w:t>TEL 086-286-9651　FAX 086-286-9676　E-mail：</w:t>
                  </w:r>
                  <w:hyperlink r:id="rId9" w:history="1">
                    <w:r w:rsidRPr="0036466F">
                      <w:rPr>
                        <w:rStyle w:val="a7"/>
                        <w:rFonts w:asciiTheme="minorEastAsia" w:hAnsiTheme="minorEastAsia"/>
                        <w:color w:val="0D0D0D" w:themeColor="text1" w:themeTint="F2"/>
                        <w:kern w:val="0"/>
                        <w:szCs w:val="21"/>
                        <w:u w:val="none"/>
                      </w:rPr>
                      <w:t>sangaku@optic.or.jp</w:t>
                    </w:r>
                  </w:hyperlink>
                </w:p>
              </w:txbxContent>
            </v:textbox>
          </v:shape>
        </w:pict>
      </w:r>
    </w:p>
    <w:sectPr w:rsidR="008F5560" w:rsidRPr="00617473" w:rsidSect="00033793">
      <w:pgSz w:w="11906" w:h="16838" w:code="9"/>
      <w:pgMar w:top="567" w:right="1418"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9E089" w14:textId="77777777" w:rsidR="00746EF1" w:rsidRDefault="00746EF1" w:rsidP="00574C4B">
      <w:r>
        <w:separator/>
      </w:r>
    </w:p>
  </w:endnote>
  <w:endnote w:type="continuationSeparator" w:id="0">
    <w:p w14:paraId="37EA6724" w14:textId="77777777" w:rsidR="00746EF1" w:rsidRDefault="00746EF1"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8219E" w14:textId="77777777" w:rsidR="00746EF1" w:rsidRDefault="00746EF1" w:rsidP="00574C4B">
      <w:r>
        <w:separator/>
      </w:r>
    </w:p>
  </w:footnote>
  <w:footnote w:type="continuationSeparator" w:id="0">
    <w:p w14:paraId="3D67507C" w14:textId="77777777" w:rsidR="00746EF1" w:rsidRDefault="00746EF1"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62DC9"/>
    <w:multiLevelType w:val="hybridMultilevel"/>
    <w:tmpl w:val="EA5ED6F0"/>
    <w:lvl w:ilvl="0" w:tplc="C95A116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C1038B"/>
    <w:multiLevelType w:val="hybridMultilevel"/>
    <w:tmpl w:val="1DB4D1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85234"/>
    <w:multiLevelType w:val="hybridMultilevel"/>
    <w:tmpl w:val="7408EB76"/>
    <w:lvl w:ilvl="0" w:tplc="0F48B30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201"/>
    <w:rsid w:val="00015F77"/>
    <w:rsid w:val="00033793"/>
    <w:rsid w:val="00035201"/>
    <w:rsid w:val="00042453"/>
    <w:rsid w:val="00047989"/>
    <w:rsid w:val="00051B9B"/>
    <w:rsid w:val="000C3EDE"/>
    <w:rsid w:val="000F7CE5"/>
    <w:rsid w:val="00145417"/>
    <w:rsid w:val="001A5A9F"/>
    <w:rsid w:val="002207AC"/>
    <w:rsid w:val="002356B8"/>
    <w:rsid w:val="00237C94"/>
    <w:rsid w:val="0026374A"/>
    <w:rsid w:val="00266BEC"/>
    <w:rsid w:val="002A40F0"/>
    <w:rsid w:val="002E7BCC"/>
    <w:rsid w:val="002E7D88"/>
    <w:rsid w:val="002F1891"/>
    <w:rsid w:val="003342C1"/>
    <w:rsid w:val="0036466F"/>
    <w:rsid w:val="003A3DEB"/>
    <w:rsid w:val="003D4064"/>
    <w:rsid w:val="00407C4B"/>
    <w:rsid w:val="0043153C"/>
    <w:rsid w:val="0044342B"/>
    <w:rsid w:val="004440C1"/>
    <w:rsid w:val="00480792"/>
    <w:rsid w:val="00491B1B"/>
    <w:rsid w:val="004C5F35"/>
    <w:rsid w:val="004E54B5"/>
    <w:rsid w:val="004E70DA"/>
    <w:rsid w:val="00513242"/>
    <w:rsid w:val="00524C3A"/>
    <w:rsid w:val="00571D3F"/>
    <w:rsid w:val="00574C4B"/>
    <w:rsid w:val="005B3F44"/>
    <w:rsid w:val="005D1CC1"/>
    <w:rsid w:val="00617473"/>
    <w:rsid w:val="006A3669"/>
    <w:rsid w:val="007261C0"/>
    <w:rsid w:val="00746EF1"/>
    <w:rsid w:val="00784792"/>
    <w:rsid w:val="00793DA7"/>
    <w:rsid w:val="007A4E72"/>
    <w:rsid w:val="007B7383"/>
    <w:rsid w:val="007E63F3"/>
    <w:rsid w:val="00803067"/>
    <w:rsid w:val="00805984"/>
    <w:rsid w:val="00854692"/>
    <w:rsid w:val="00875935"/>
    <w:rsid w:val="00890027"/>
    <w:rsid w:val="008A5233"/>
    <w:rsid w:val="008B1DF0"/>
    <w:rsid w:val="008B2C14"/>
    <w:rsid w:val="008D25EA"/>
    <w:rsid w:val="008F5560"/>
    <w:rsid w:val="00945F92"/>
    <w:rsid w:val="00984A1E"/>
    <w:rsid w:val="009B3C0F"/>
    <w:rsid w:val="009F6530"/>
    <w:rsid w:val="00A57776"/>
    <w:rsid w:val="00A734E7"/>
    <w:rsid w:val="00A763CE"/>
    <w:rsid w:val="00AA0A81"/>
    <w:rsid w:val="00AA76A4"/>
    <w:rsid w:val="00AB21C0"/>
    <w:rsid w:val="00AB6FF7"/>
    <w:rsid w:val="00AD45B3"/>
    <w:rsid w:val="00AF0A19"/>
    <w:rsid w:val="00B00773"/>
    <w:rsid w:val="00B02CA5"/>
    <w:rsid w:val="00B15101"/>
    <w:rsid w:val="00B35E87"/>
    <w:rsid w:val="00B3739B"/>
    <w:rsid w:val="00B512B3"/>
    <w:rsid w:val="00BA6CFB"/>
    <w:rsid w:val="00C973E2"/>
    <w:rsid w:val="00D11833"/>
    <w:rsid w:val="00D20DAA"/>
    <w:rsid w:val="00D2432A"/>
    <w:rsid w:val="00D463D8"/>
    <w:rsid w:val="00DF7034"/>
    <w:rsid w:val="00E21614"/>
    <w:rsid w:val="00E54B65"/>
    <w:rsid w:val="00E618D9"/>
    <w:rsid w:val="00E74E57"/>
    <w:rsid w:val="00E86F53"/>
    <w:rsid w:val="00E920BE"/>
    <w:rsid w:val="00EB27BE"/>
    <w:rsid w:val="00ED3E80"/>
    <w:rsid w:val="00EF15FB"/>
    <w:rsid w:val="00F04BAF"/>
    <w:rsid w:val="00F13643"/>
    <w:rsid w:val="00F51D4F"/>
    <w:rsid w:val="00F813D8"/>
    <w:rsid w:val="00F85801"/>
    <w:rsid w:val="00FE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enu v:ext="edit" strokecolor="red"/>
    </o:shapedefaults>
    <o:shapelayout v:ext="edit">
      <o:idmap v:ext="edit" data="1"/>
    </o:shapelayout>
  </w:shapeDefaults>
  <w:decimalSymbol w:val="."/>
  <w:listSeparator w:val=","/>
  <w14:docId w14:val="6130B6D3"/>
  <w15:docId w15:val="{84764E22-F8BE-4446-9BC7-A6FCCBC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512B3"/>
    <w:pPr>
      <w:jc w:val="center"/>
    </w:pPr>
    <w:rPr>
      <w:rFonts w:ascii="HG丸ｺﾞｼｯｸM-PRO" w:eastAsia="HG丸ｺﾞｼｯｸM-PRO" w:hAnsi="HG丸ｺﾞｼｯｸM-PRO"/>
      <w:szCs w:val="21"/>
    </w:rPr>
  </w:style>
  <w:style w:type="character" w:customStyle="1" w:styleId="ac">
    <w:name w:val="記 (文字)"/>
    <w:basedOn w:val="a0"/>
    <w:link w:val="ab"/>
    <w:uiPriority w:val="99"/>
    <w:rsid w:val="00B512B3"/>
    <w:rPr>
      <w:rFonts w:ascii="HG丸ｺﾞｼｯｸM-PRO" w:eastAsia="HG丸ｺﾞｼｯｸM-PRO" w:hAnsi="HG丸ｺﾞｼｯｸM-PRO"/>
      <w:szCs w:val="21"/>
    </w:rPr>
  </w:style>
  <w:style w:type="paragraph" w:styleId="ad">
    <w:name w:val="Closing"/>
    <w:basedOn w:val="a"/>
    <w:link w:val="ae"/>
    <w:uiPriority w:val="99"/>
    <w:unhideWhenUsed/>
    <w:rsid w:val="00B512B3"/>
    <w:pPr>
      <w:jc w:val="right"/>
    </w:pPr>
    <w:rPr>
      <w:rFonts w:ascii="HG丸ｺﾞｼｯｸM-PRO" w:eastAsia="HG丸ｺﾞｼｯｸM-PRO" w:hAnsi="HG丸ｺﾞｼｯｸM-PRO"/>
      <w:szCs w:val="21"/>
    </w:rPr>
  </w:style>
  <w:style w:type="character" w:customStyle="1" w:styleId="ae">
    <w:name w:val="結語 (文字)"/>
    <w:basedOn w:val="a0"/>
    <w:link w:val="ad"/>
    <w:uiPriority w:val="99"/>
    <w:rsid w:val="00B512B3"/>
    <w:rPr>
      <w:rFonts w:ascii="HG丸ｺﾞｼｯｸM-PRO" w:eastAsia="HG丸ｺﾞｼｯｸM-PRO" w:hAnsi="HG丸ｺﾞｼｯｸM-PRO"/>
      <w:szCs w:val="21"/>
    </w:rPr>
  </w:style>
  <w:style w:type="character" w:styleId="2">
    <w:name w:val="Intense Reference"/>
    <w:basedOn w:val="a0"/>
    <w:uiPriority w:val="32"/>
    <w:qFormat/>
    <w:rsid w:val="00E21614"/>
    <w:rPr>
      <w:b/>
      <w:bCs/>
      <w:smallCaps/>
      <w:color w:val="5B9BD5" w:themeColor="accent1"/>
      <w:spacing w:val="5"/>
    </w:rPr>
  </w:style>
  <w:style w:type="paragraph" w:styleId="af">
    <w:name w:val="Plain Text"/>
    <w:basedOn w:val="a"/>
    <w:link w:val="af0"/>
    <w:uiPriority w:val="99"/>
    <w:unhideWhenUsed/>
    <w:rsid w:val="00A763CE"/>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A763CE"/>
    <w:rPr>
      <w:rFonts w:ascii="ＭＳ ゴシック" w:eastAsia="ＭＳ ゴシック" w:hAnsi="Courier New" w:cs="Courier New"/>
      <w:sz w:val="20"/>
      <w:szCs w:val="21"/>
    </w:rPr>
  </w:style>
  <w:style w:type="character" w:customStyle="1" w:styleId="text03s1">
    <w:name w:val="text03s1"/>
    <w:basedOn w:val="a0"/>
    <w:rsid w:val="002F1891"/>
    <w:rPr>
      <w:sz w:val="18"/>
      <w:szCs w:val="18"/>
    </w:rPr>
  </w:style>
  <w:style w:type="character" w:styleId="af1">
    <w:name w:val="Unresolved Mention"/>
    <w:basedOn w:val="a0"/>
    <w:uiPriority w:val="99"/>
    <w:semiHidden/>
    <w:unhideWhenUsed/>
    <w:rsid w:val="00AF0A19"/>
    <w:rPr>
      <w:color w:val="605E5C"/>
      <w:shd w:val="clear" w:color="auto" w:fill="E1DFDD"/>
    </w:rPr>
  </w:style>
  <w:style w:type="table" w:styleId="af2">
    <w:name w:val="Table Grid"/>
    <w:basedOn w:val="a1"/>
    <w:uiPriority w:val="39"/>
    <w:rsid w:val="0036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21559">
      <w:bodyDiv w:val="1"/>
      <w:marLeft w:val="0"/>
      <w:marRight w:val="0"/>
      <w:marTop w:val="0"/>
      <w:marBottom w:val="0"/>
      <w:divBdr>
        <w:top w:val="none" w:sz="0" w:space="0" w:color="auto"/>
        <w:left w:val="none" w:sz="0" w:space="0" w:color="auto"/>
        <w:bottom w:val="none" w:sz="0" w:space="0" w:color="auto"/>
        <w:right w:val="none" w:sz="0" w:space="0" w:color="auto"/>
      </w:divBdr>
    </w:div>
    <w:div w:id="1157915418">
      <w:bodyDiv w:val="1"/>
      <w:marLeft w:val="0"/>
      <w:marRight w:val="0"/>
      <w:marTop w:val="0"/>
      <w:marBottom w:val="0"/>
      <w:divBdr>
        <w:top w:val="none" w:sz="0" w:space="0" w:color="auto"/>
        <w:left w:val="none" w:sz="0" w:space="0" w:color="auto"/>
        <w:bottom w:val="none" w:sz="0" w:space="0" w:color="auto"/>
        <w:right w:val="none" w:sz="0" w:space="0" w:color="auto"/>
      </w:divBdr>
    </w:div>
    <w:div w:id="1290434081">
      <w:bodyDiv w:val="1"/>
      <w:marLeft w:val="0"/>
      <w:marRight w:val="0"/>
      <w:marTop w:val="0"/>
      <w:marBottom w:val="0"/>
      <w:divBdr>
        <w:top w:val="none" w:sz="0" w:space="0" w:color="auto"/>
        <w:left w:val="none" w:sz="0" w:space="0" w:color="auto"/>
        <w:bottom w:val="none" w:sz="0" w:space="0" w:color="auto"/>
        <w:right w:val="none" w:sz="0" w:space="0" w:color="auto"/>
      </w:divBdr>
    </w:div>
    <w:div w:id="2035187466">
      <w:bodyDiv w:val="1"/>
      <w:marLeft w:val="0"/>
      <w:marRight w:val="0"/>
      <w:marTop w:val="0"/>
      <w:marBottom w:val="0"/>
      <w:divBdr>
        <w:top w:val="none" w:sz="0" w:space="0" w:color="auto"/>
        <w:left w:val="none" w:sz="0" w:space="0" w:color="auto"/>
        <w:bottom w:val="none" w:sz="0" w:space="0" w:color="auto"/>
        <w:right w:val="none" w:sz="0" w:space="0" w:color="auto"/>
      </w:divBdr>
    </w:div>
    <w:div w:id="20631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aku@opti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gaku@opti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205B-F0AE-46EE-8808-A4061834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74</cp:revision>
  <cp:lastPrinted>2020-10-12T05:51:00Z</cp:lastPrinted>
  <dcterms:created xsi:type="dcterms:W3CDTF">2018-02-09T09:23:00Z</dcterms:created>
  <dcterms:modified xsi:type="dcterms:W3CDTF">2020-10-14T00:39:00Z</dcterms:modified>
</cp:coreProperties>
</file>